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2D8" w:rsidRPr="0081218D" w:rsidRDefault="00332A6E" w:rsidP="0081218D">
      <w:pPr>
        <w:spacing w:line="360" w:lineRule="auto"/>
        <w:jc w:val="both"/>
        <w:rPr>
          <w:rFonts w:ascii="Arial" w:hAnsi="Arial" w:cs="Arial"/>
          <w:b/>
          <w:sz w:val="28"/>
        </w:rPr>
      </w:pPr>
      <w:r>
        <w:rPr>
          <w:rFonts w:ascii="Arial" w:hAnsi="Arial" w:cs="Arial"/>
          <w:b/>
          <w:sz w:val="28"/>
        </w:rPr>
        <w:t>5</w:t>
      </w:r>
      <w:r w:rsidR="00D412D8">
        <w:rPr>
          <w:rFonts w:ascii="Arial" w:hAnsi="Arial" w:cs="Arial"/>
          <w:b/>
          <w:sz w:val="28"/>
        </w:rPr>
        <w:t xml:space="preserve">. </w:t>
      </w:r>
      <w:r>
        <w:rPr>
          <w:rFonts w:ascii="Arial" w:hAnsi="Arial" w:cs="Arial"/>
          <w:b/>
          <w:sz w:val="28"/>
        </w:rPr>
        <w:t>Persyaratan Struktur</w:t>
      </w:r>
    </w:p>
    <w:p w:rsidR="00332A6E" w:rsidRPr="00466A46" w:rsidRDefault="00332A6E" w:rsidP="00332A6E">
      <w:pPr>
        <w:pStyle w:val="ListParagraph"/>
        <w:numPr>
          <w:ilvl w:val="1"/>
          <w:numId w:val="6"/>
        </w:numPr>
        <w:spacing w:line="360" w:lineRule="auto"/>
        <w:ind w:left="851" w:hanging="567"/>
        <w:jc w:val="both"/>
        <w:rPr>
          <w:rFonts w:ascii="Arial" w:hAnsi="Arial" w:cs="Arial"/>
        </w:rPr>
      </w:pPr>
      <w:r>
        <w:rPr>
          <w:rFonts w:ascii="Arial" w:hAnsi="Arial" w:cs="Arial"/>
          <w:lang w:val="id-ID"/>
        </w:rPr>
        <w:t>Laboratorium</w:t>
      </w:r>
      <w:r w:rsidR="00AD6F7B">
        <w:rPr>
          <w:rFonts w:ascii="Arial" w:hAnsi="Arial" w:cs="Arial"/>
          <w:lang w:val="id-ID"/>
        </w:rPr>
        <w:t xml:space="preserve"> Pengujian Fakultas Teknik U</w:t>
      </w:r>
      <w:r w:rsidR="00AD6F7B">
        <w:rPr>
          <w:rFonts w:ascii="Arial" w:hAnsi="Arial" w:cs="Arial"/>
          <w:lang w:val="en-ID"/>
        </w:rPr>
        <w:t>niversitas Diponegoro</w:t>
      </w:r>
      <w:r>
        <w:rPr>
          <w:rFonts w:ascii="Arial" w:hAnsi="Arial" w:cs="Arial"/>
          <w:lang w:val="id-ID"/>
        </w:rPr>
        <w:t xml:space="preserve"> merupakan suatu badan hukum di bawah naungan Universitas Diponegoro dan bertanggung jawab secara hukum atas kegiatan laboratoriumnya. Bukti legalitas laboratorium adalah </w:t>
      </w:r>
      <w:r w:rsidR="00527CFA">
        <w:rPr>
          <w:rFonts w:ascii="Arial" w:hAnsi="Arial" w:cs="Arial"/>
          <w:lang w:val="en-ID"/>
        </w:rPr>
        <w:t>SK. Dekan Fakulta</w:t>
      </w:r>
      <w:r w:rsidR="00292BC0">
        <w:rPr>
          <w:rFonts w:ascii="Arial" w:hAnsi="Arial" w:cs="Arial"/>
          <w:lang w:val="en-ID"/>
        </w:rPr>
        <w:t>s Teknik Universitas Diponegoro no. 391/UN7.5.3.2/HK/2020 tanggal 26 Agustus 2020.</w:t>
      </w:r>
    </w:p>
    <w:p w:rsidR="00332A6E" w:rsidRPr="00466A46" w:rsidRDefault="00332A6E" w:rsidP="00332A6E">
      <w:pPr>
        <w:pStyle w:val="ListParagraph"/>
        <w:numPr>
          <w:ilvl w:val="1"/>
          <w:numId w:val="6"/>
        </w:numPr>
        <w:spacing w:line="360" w:lineRule="auto"/>
        <w:ind w:left="851" w:hanging="567"/>
        <w:jc w:val="both"/>
        <w:rPr>
          <w:rFonts w:ascii="Arial" w:hAnsi="Arial" w:cs="Arial"/>
        </w:rPr>
      </w:pPr>
      <w:r>
        <w:rPr>
          <w:rFonts w:ascii="Arial" w:hAnsi="Arial" w:cs="Arial"/>
          <w:lang w:val="id-ID"/>
        </w:rPr>
        <w:t>Laboratorium memastikan susunan personil manajerial dan teknis yang memiliki tanggung jawab keseluruhan atas laboratorium.</w:t>
      </w:r>
    </w:p>
    <w:p w:rsidR="00332A6E" w:rsidRPr="00466A46" w:rsidRDefault="00332A6E" w:rsidP="00332A6E">
      <w:pPr>
        <w:pStyle w:val="ListParagraph"/>
        <w:numPr>
          <w:ilvl w:val="1"/>
          <w:numId w:val="6"/>
        </w:numPr>
        <w:spacing w:line="360" w:lineRule="auto"/>
        <w:ind w:left="851" w:hanging="567"/>
        <w:jc w:val="both"/>
        <w:rPr>
          <w:rFonts w:ascii="Arial" w:hAnsi="Arial" w:cs="Arial"/>
        </w:rPr>
      </w:pPr>
      <w:r>
        <w:rPr>
          <w:rFonts w:ascii="Arial" w:hAnsi="Arial" w:cs="Arial"/>
          <w:lang w:val="id-ID"/>
        </w:rPr>
        <w:t xml:space="preserve">Laboratorium melaksanakan kegiatan pengujian berdasarkan ruang lingkup kegiatan pengujian yang sudah ditentukan dan didokumentasikan sesuai dengan SNI ISO/IEC 17025:2017. </w:t>
      </w:r>
      <w:r w:rsidR="00AD6F7B">
        <w:rPr>
          <w:rFonts w:ascii="Arial" w:hAnsi="Arial" w:cs="Arial"/>
          <w:lang w:val="en-ID"/>
        </w:rPr>
        <w:t xml:space="preserve">Daftar ruang lingkup laboratorium dapat dilihat pada </w:t>
      </w:r>
      <w:r w:rsidR="00AD6F7B">
        <w:rPr>
          <w:rFonts w:ascii="Arial" w:hAnsi="Arial" w:cs="Arial"/>
          <w:b/>
          <w:u w:val="single"/>
          <w:lang w:val="en-ID"/>
        </w:rPr>
        <w:t>Form 01-K01.1</w:t>
      </w:r>
      <w:r w:rsidR="00AD6F7B">
        <w:rPr>
          <w:rFonts w:ascii="Arial" w:hAnsi="Arial" w:cs="Arial"/>
          <w:lang w:val="en-ID"/>
        </w:rPr>
        <w:t xml:space="preserve"> – Daftar Ruang Lingkup Laboratorium.</w:t>
      </w:r>
    </w:p>
    <w:p w:rsidR="00332A6E" w:rsidRPr="00466A46" w:rsidRDefault="00332A6E" w:rsidP="00332A6E">
      <w:pPr>
        <w:pStyle w:val="ListParagraph"/>
        <w:numPr>
          <w:ilvl w:val="1"/>
          <w:numId w:val="6"/>
        </w:numPr>
        <w:spacing w:line="360" w:lineRule="auto"/>
        <w:ind w:left="851" w:hanging="567"/>
        <w:jc w:val="both"/>
        <w:rPr>
          <w:rFonts w:ascii="Arial" w:hAnsi="Arial" w:cs="Arial"/>
        </w:rPr>
      </w:pPr>
      <w:r>
        <w:rPr>
          <w:rFonts w:ascii="Arial" w:hAnsi="Arial" w:cs="Arial"/>
          <w:lang w:val="id-ID"/>
        </w:rPr>
        <w:t>Dalam melaksanakan pengujian, laboratorium bertanggung jawab memastikan penerapan sistem manajemen mutu laboratorium, baik yang dilakukan dalam fasilitas permanen atau di lokasi yang jauh dari fasilitas permanennya, fasilitas sementara atau bergerak yang terkait, dan fasilitas pelanggan sesuai dengan persyaratan SNI ISO/IEC 17025:2017, pelanggan laboratorium, otoritas pemerintah, dan organisasi yang memberikan pengakuan.</w:t>
      </w:r>
    </w:p>
    <w:p w:rsidR="00332A6E" w:rsidRPr="00466A46" w:rsidRDefault="00332A6E" w:rsidP="00332A6E">
      <w:pPr>
        <w:pStyle w:val="ListParagraph"/>
        <w:numPr>
          <w:ilvl w:val="1"/>
          <w:numId w:val="6"/>
        </w:numPr>
        <w:spacing w:line="360" w:lineRule="auto"/>
        <w:ind w:left="851" w:hanging="567"/>
        <w:jc w:val="both"/>
        <w:rPr>
          <w:rFonts w:ascii="Arial" w:hAnsi="Arial" w:cs="Arial"/>
        </w:rPr>
      </w:pPr>
      <w:r>
        <w:rPr>
          <w:rFonts w:ascii="Arial" w:hAnsi="Arial" w:cs="Arial"/>
          <w:lang w:val="id-ID"/>
        </w:rPr>
        <w:t xml:space="preserve">Manajemen laboratorium menetapkan tanggung jawab personil di dalam organisasi </w:t>
      </w:r>
      <w:r w:rsidR="00F715BF">
        <w:rPr>
          <w:rFonts w:ascii="Arial" w:hAnsi="Arial" w:cs="Arial"/>
          <w:lang w:val="id-ID"/>
        </w:rPr>
        <w:t xml:space="preserve">yang dituangkan dalam struktur. </w:t>
      </w:r>
      <w:r>
        <w:rPr>
          <w:rFonts w:ascii="Arial" w:hAnsi="Arial" w:cs="Arial"/>
          <w:lang w:val="id-ID"/>
        </w:rPr>
        <w:t>Laboratorium memastikan :</w:t>
      </w:r>
    </w:p>
    <w:p w:rsidR="00332A6E" w:rsidRPr="00466A46" w:rsidRDefault="00332A6E" w:rsidP="00332A6E">
      <w:pPr>
        <w:pStyle w:val="ListParagraph"/>
        <w:numPr>
          <w:ilvl w:val="4"/>
          <w:numId w:val="5"/>
        </w:numPr>
        <w:tabs>
          <w:tab w:val="left" w:pos="1418"/>
        </w:tabs>
        <w:spacing w:line="360" w:lineRule="auto"/>
        <w:ind w:left="1134" w:hanging="283"/>
        <w:jc w:val="both"/>
        <w:rPr>
          <w:rFonts w:ascii="Arial" w:hAnsi="Arial" w:cs="Arial"/>
        </w:rPr>
      </w:pPr>
      <w:r>
        <w:rPr>
          <w:rFonts w:ascii="Arial" w:hAnsi="Arial" w:cs="Arial"/>
          <w:lang w:val="id-ID"/>
        </w:rPr>
        <w:t>Menetapkan struktur organisasi (</w:t>
      </w:r>
      <w:r w:rsidR="00F715BF" w:rsidRPr="00F715BF">
        <w:rPr>
          <w:rFonts w:ascii="Arial" w:hAnsi="Arial" w:cs="Arial"/>
          <w:b/>
          <w:lang w:val="en-ID"/>
        </w:rPr>
        <w:t>Lampiran 5-A</w:t>
      </w:r>
      <w:r>
        <w:rPr>
          <w:rFonts w:ascii="Arial" w:hAnsi="Arial" w:cs="Arial"/>
          <w:lang w:val="id-ID"/>
        </w:rPr>
        <w:t>).</w:t>
      </w:r>
    </w:p>
    <w:p w:rsidR="00332A6E" w:rsidRPr="00466A46" w:rsidRDefault="00332A6E" w:rsidP="00332A6E">
      <w:pPr>
        <w:pStyle w:val="ListParagraph"/>
        <w:numPr>
          <w:ilvl w:val="4"/>
          <w:numId w:val="5"/>
        </w:numPr>
        <w:tabs>
          <w:tab w:val="left" w:pos="1418"/>
        </w:tabs>
        <w:spacing w:line="360" w:lineRule="auto"/>
        <w:ind w:left="1134" w:hanging="283"/>
        <w:jc w:val="both"/>
        <w:rPr>
          <w:rFonts w:ascii="Arial" w:hAnsi="Arial" w:cs="Arial"/>
        </w:rPr>
      </w:pPr>
      <w:r>
        <w:rPr>
          <w:rFonts w:ascii="Arial" w:hAnsi="Arial" w:cs="Arial"/>
          <w:lang w:val="id-ID"/>
        </w:rPr>
        <w:t>Menetapkan tanggung jawab dan wewenang, dan hubungan antara semua personil yang mengelola, melaksanakan, atau memverifikasi pekerjaan yang mempengaruhi hasil laboratorium. (</w:t>
      </w:r>
      <w:r w:rsidR="00F715BF" w:rsidRPr="00F715BF">
        <w:rPr>
          <w:rFonts w:ascii="Arial" w:hAnsi="Arial" w:cs="Arial"/>
          <w:b/>
          <w:lang w:val="en-ID"/>
        </w:rPr>
        <w:t>Lampiran 5-B</w:t>
      </w:r>
      <w:r w:rsidR="00F715BF">
        <w:rPr>
          <w:rFonts w:ascii="Arial" w:hAnsi="Arial" w:cs="Arial"/>
          <w:b/>
          <w:lang w:val="en-ID"/>
        </w:rPr>
        <w:t xml:space="preserve"> dan 5-C</w:t>
      </w:r>
      <w:r>
        <w:rPr>
          <w:rFonts w:ascii="Arial" w:hAnsi="Arial" w:cs="Arial"/>
          <w:lang w:val="id-ID"/>
        </w:rPr>
        <w:t>).</w:t>
      </w:r>
    </w:p>
    <w:p w:rsidR="00332A6E" w:rsidRPr="00466A46" w:rsidRDefault="00332A6E" w:rsidP="00332A6E">
      <w:pPr>
        <w:pStyle w:val="ListParagraph"/>
        <w:numPr>
          <w:ilvl w:val="4"/>
          <w:numId w:val="5"/>
        </w:numPr>
        <w:tabs>
          <w:tab w:val="left" w:pos="1418"/>
        </w:tabs>
        <w:spacing w:line="360" w:lineRule="auto"/>
        <w:ind w:left="1134" w:hanging="283"/>
        <w:jc w:val="both"/>
        <w:rPr>
          <w:rFonts w:ascii="Arial" w:hAnsi="Arial" w:cs="Arial"/>
        </w:rPr>
      </w:pPr>
      <w:r>
        <w:rPr>
          <w:rFonts w:ascii="Arial" w:hAnsi="Arial" w:cs="Arial"/>
          <w:lang w:val="id-ID"/>
        </w:rPr>
        <w:t>Mendokumentasikan prosedurnya untuk memastikan penerapan kegiatan laboratorium secara konsisten dan keabsahan hasilnya.</w:t>
      </w:r>
    </w:p>
    <w:p w:rsidR="00332A6E" w:rsidRPr="00466A46" w:rsidRDefault="00332A6E" w:rsidP="00332A6E">
      <w:pPr>
        <w:pStyle w:val="ListParagraph"/>
        <w:numPr>
          <w:ilvl w:val="1"/>
          <w:numId w:val="6"/>
        </w:numPr>
        <w:spacing w:line="360" w:lineRule="auto"/>
        <w:ind w:left="851" w:hanging="567"/>
        <w:jc w:val="both"/>
        <w:rPr>
          <w:rFonts w:ascii="Arial" w:hAnsi="Arial" w:cs="Arial"/>
        </w:rPr>
      </w:pPr>
      <w:r>
        <w:rPr>
          <w:rFonts w:ascii="Arial" w:hAnsi="Arial" w:cs="Arial"/>
          <w:lang w:val="id-ID"/>
        </w:rPr>
        <w:t>Laboratorium memastikan kepemilikan pers</w:t>
      </w:r>
      <w:r w:rsidR="00F715BF">
        <w:rPr>
          <w:rFonts w:ascii="Arial" w:hAnsi="Arial" w:cs="Arial"/>
          <w:lang w:val="id-ID"/>
        </w:rPr>
        <w:t xml:space="preserve">onil yang ditunjuk sebagai koordinator mutu </w:t>
      </w:r>
      <w:r w:rsidR="00527CFA">
        <w:rPr>
          <w:rFonts w:ascii="Arial" w:hAnsi="Arial" w:cs="Arial"/>
          <w:lang w:val="en-ID"/>
        </w:rPr>
        <w:t>berdasarkan SK. Dekan Fakultas Tekn</w:t>
      </w:r>
      <w:r w:rsidR="00292BC0">
        <w:rPr>
          <w:rFonts w:ascii="Arial" w:hAnsi="Arial" w:cs="Arial"/>
          <w:lang w:val="en-ID"/>
        </w:rPr>
        <w:t>ik Universitas Diponegoro No. 392</w:t>
      </w:r>
      <w:bookmarkStart w:id="0" w:name="_GoBack"/>
      <w:bookmarkEnd w:id="0"/>
      <w:r w:rsidR="00527CFA">
        <w:rPr>
          <w:rFonts w:ascii="Arial" w:hAnsi="Arial" w:cs="Arial"/>
          <w:lang w:val="en-ID"/>
        </w:rPr>
        <w:t xml:space="preserve">/UN7.5.3.2./HK/2020 tentang Pengangkatan Tim </w:t>
      </w:r>
      <w:r w:rsidR="00527CFA">
        <w:rPr>
          <w:rFonts w:ascii="Arial" w:hAnsi="Arial" w:cs="Arial"/>
          <w:lang w:val="en-ID"/>
        </w:rPr>
        <w:lastRenderedPageBreak/>
        <w:t xml:space="preserve">Pengelola Laboratorium Pengujian Teknik, Fakultas Teknik Universitas Diponegoro, Tahun 2020 </w:t>
      </w:r>
      <w:r>
        <w:rPr>
          <w:rFonts w:ascii="Arial" w:hAnsi="Arial" w:cs="Arial"/>
          <w:lang w:val="id-ID"/>
        </w:rPr>
        <w:t>yang memiliki wewenang dan sumber daya yang diperlukan untuk menja</w:t>
      </w:r>
      <w:r w:rsidR="00527CFA">
        <w:rPr>
          <w:rFonts w:ascii="Arial" w:hAnsi="Arial" w:cs="Arial"/>
          <w:lang w:val="id-ID"/>
        </w:rPr>
        <w:t>lankan tugasnya, yang mencakup</w:t>
      </w:r>
      <w:r>
        <w:rPr>
          <w:rFonts w:ascii="Arial" w:hAnsi="Arial" w:cs="Arial"/>
          <w:lang w:val="id-ID"/>
        </w:rPr>
        <w:t xml:space="preserve"> :</w:t>
      </w:r>
    </w:p>
    <w:p w:rsidR="00332A6E" w:rsidRPr="00466A46" w:rsidRDefault="00332A6E" w:rsidP="00332A6E">
      <w:pPr>
        <w:pStyle w:val="ListParagraph"/>
        <w:numPr>
          <w:ilvl w:val="0"/>
          <w:numId w:val="34"/>
        </w:numPr>
        <w:spacing w:line="360" w:lineRule="auto"/>
        <w:ind w:left="1134" w:hanging="283"/>
        <w:jc w:val="both"/>
        <w:rPr>
          <w:rFonts w:ascii="Arial" w:hAnsi="Arial" w:cs="Arial"/>
        </w:rPr>
      </w:pPr>
      <w:r>
        <w:rPr>
          <w:rFonts w:ascii="Arial" w:hAnsi="Arial" w:cs="Arial"/>
          <w:lang w:val="id-ID"/>
        </w:rPr>
        <w:t>Penerapan, pemeliharaan, dan peningkatan sistem manajemen.</w:t>
      </w:r>
    </w:p>
    <w:p w:rsidR="00332A6E" w:rsidRPr="00466A46" w:rsidRDefault="00332A6E" w:rsidP="00332A6E">
      <w:pPr>
        <w:pStyle w:val="ListParagraph"/>
        <w:numPr>
          <w:ilvl w:val="0"/>
          <w:numId w:val="34"/>
        </w:numPr>
        <w:spacing w:line="360" w:lineRule="auto"/>
        <w:ind w:left="1134" w:hanging="283"/>
        <w:jc w:val="both"/>
        <w:rPr>
          <w:rFonts w:ascii="Arial" w:hAnsi="Arial" w:cs="Arial"/>
        </w:rPr>
      </w:pPr>
      <w:r>
        <w:rPr>
          <w:rFonts w:ascii="Arial" w:hAnsi="Arial" w:cs="Arial"/>
          <w:lang w:val="id-ID"/>
        </w:rPr>
        <w:t>Identifikasi penyimpangan dari sistem manajemen atau dari prosedur pelaksanaan kegiatan laboratorium.</w:t>
      </w:r>
    </w:p>
    <w:p w:rsidR="00332A6E" w:rsidRPr="00466A46" w:rsidRDefault="00332A6E" w:rsidP="00332A6E">
      <w:pPr>
        <w:pStyle w:val="ListParagraph"/>
        <w:numPr>
          <w:ilvl w:val="0"/>
          <w:numId w:val="34"/>
        </w:numPr>
        <w:spacing w:line="360" w:lineRule="auto"/>
        <w:ind w:left="1134" w:hanging="283"/>
        <w:jc w:val="both"/>
        <w:rPr>
          <w:rFonts w:ascii="Arial" w:hAnsi="Arial" w:cs="Arial"/>
        </w:rPr>
      </w:pPr>
      <w:r>
        <w:rPr>
          <w:rFonts w:ascii="Arial" w:hAnsi="Arial" w:cs="Arial"/>
          <w:lang w:val="id-ID"/>
        </w:rPr>
        <w:t>Inisiasi tindakan untuk mencegah atau meminimalkan penyimpangan tersebut.</w:t>
      </w:r>
    </w:p>
    <w:p w:rsidR="00332A6E" w:rsidRPr="00466A46" w:rsidRDefault="00332A6E" w:rsidP="00332A6E">
      <w:pPr>
        <w:pStyle w:val="ListParagraph"/>
        <w:numPr>
          <w:ilvl w:val="0"/>
          <w:numId w:val="34"/>
        </w:numPr>
        <w:spacing w:line="360" w:lineRule="auto"/>
        <w:ind w:left="1134" w:hanging="283"/>
        <w:jc w:val="both"/>
        <w:rPr>
          <w:rFonts w:ascii="Arial" w:hAnsi="Arial" w:cs="Arial"/>
        </w:rPr>
      </w:pPr>
      <w:r>
        <w:rPr>
          <w:rFonts w:ascii="Arial" w:hAnsi="Arial" w:cs="Arial"/>
          <w:lang w:val="id-ID"/>
        </w:rPr>
        <w:t>Pelaporan kepada manajemen laboratorium mengenai kinerja sistem manajemen dan kebutuhan peningkatan.</w:t>
      </w:r>
    </w:p>
    <w:p w:rsidR="00332A6E" w:rsidRPr="00466A46" w:rsidRDefault="00332A6E" w:rsidP="00332A6E">
      <w:pPr>
        <w:pStyle w:val="ListParagraph"/>
        <w:numPr>
          <w:ilvl w:val="0"/>
          <w:numId w:val="34"/>
        </w:numPr>
        <w:spacing w:line="360" w:lineRule="auto"/>
        <w:ind w:left="1134" w:hanging="283"/>
        <w:jc w:val="both"/>
        <w:rPr>
          <w:rFonts w:ascii="Arial" w:hAnsi="Arial" w:cs="Arial"/>
        </w:rPr>
      </w:pPr>
      <w:r>
        <w:rPr>
          <w:rFonts w:ascii="Arial" w:hAnsi="Arial" w:cs="Arial"/>
          <w:lang w:val="id-ID"/>
        </w:rPr>
        <w:t>Pemastikan keefektifan kegiatan laboratorium.</w:t>
      </w:r>
    </w:p>
    <w:p w:rsidR="00332A6E" w:rsidRPr="00466A46" w:rsidRDefault="00332A6E" w:rsidP="00332A6E">
      <w:pPr>
        <w:pStyle w:val="ListParagraph"/>
        <w:numPr>
          <w:ilvl w:val="1"/>
          <w:numId w:val="6"/>
        </w:numPr>
        <w:spacing w:line="360" w:lineRule="auto"/>
        <w:ind w:left="851" w:hanging="567"/>
        <w:jc w:val="both"/>
        <w:rPr>
          <w:rFonts w:ascii="Arial" w:hAnsi="Arial" w:cs="Arial"/>
        </w:rPr>
      </w:pPr>
      <w:r>
        <w:rPr>
          <w:rFonts w:ascii="Arial" w:hAnsi="Arial" w:cs="Arial"/>
          <w:lang w:val="id-ID"/>
        </w:rPr>
        <w:t>Manajemen laboratorium memastikan bahwa :</w:t>
      </w:r>
    </w:p>
    <w:p w:rsidR="00332A6E" w:rsidRPr="00332A6E" w:rsidRDefault="00332A6E" w:rsidP="00332A6E">
      <w:pPr>
        <w:pStyle w:val="ListParagraph"/>
        <w:numPr>
          <w:ilvl w:val="0"/>
          <w:numId w:val="35"/>
        </w:numPr>
        <w:spacing w:line="360" w:lineRule="auto"/>
        <w:ind w:left="1134" w:hanging="283"/>
        <w:jc w:val="both"/>
        <w:rPr>
          <w:rFonts w:ascii="Arial" w:hAnsi="Arial" w:cs="Arial"/>
        </w:rPr>
      </w:pPr>
      <w:r>
        <w:rPr>
          <w:rFonts w:ascii="Arial" w:hAnsi="Arial" w:cs="Arial"/>
          <w:lang w:val="id-ID"/>
        </w:rPr>
        <w:t>Proses komunikasi mengenai keefektifan sistem manajemen mutu dengan menyelenggarakan rapat bulanan evaluasi kerja oleh dihadiri perso</w:t>
      </w:r>
      <w:r w:rsidR="00527CFA">
        <w:rPr>
          <w:rFonts w:ascii="Arial" w:hAnsi="Arial" w:cs="Arial"/>
          <w:lang w:val="id-ID"/>
        </w:rPr>
        <w:t xml:space="preserve">nel laboratorium yang terkait. </w:t>
      </w:r>
      <w:r w:rsidR="00527CFA">
        <w:rPr>
          <w:rFonts w:ascii="Arial" w:hAnsi="Arial" w:cs="Arial"/>
          <w:lang w:val="en-ID"/>
        </w:rPr>
        <w:t xml:space="preserve">Rapat rutin dilaksanakan dengan mengisi </w:t>
      </w:r>
      <w:r w:rsidR="00527CFA">
        <w:rPr>
          <w:rFonts w:ascii="Arial" w:hAnsi="Arial" w:cs="Arial"/>
          <w:b/>
          <w:lang w:val="en-ID"/>
        </w:rPr>
        <w:t xml:space="preserve">Form. 01-K05 </w:t>
      </w:r>
      <w:r w:rsidR="00527CFA">
        <w:rPr>
          <w:rFonts w:ascii="Arial" w:hAnsi="Arial" w:cs="Arial"/>
          <w:lang w:val="en-ID"/>
        </w:rPr>
        <w:t>: Kelengkapan Rapat Rutin.</w:t>
      </w:r>
    </w:p>
    <w:p w:rsidR="00B60405" w:rsidRDefault="00332A6E" w:rsidP="00332A6E">
      <w:pPr>
        <w:pStyle w:val="ListParagraph"/>
        <w:numPr>
          <w:ilvl w:val="0"/>
          <w:numId w:val="35"/>
        </w:numPr>
        <w:spacing w:line="360" w:lineRule="auto"/>
        <w:ind w:left="1134" w:hanging="283"/>
        <w:jc w:val="both"/>
        <w:rPr>
          <w:rFonts w:ascii="Arial" w:hAnsi="Arial" w:cs="Arial"/>
          <w:lang w:val="id-ID"/>
        </w:rPr>
      </w:pPr>
      <w:r w:rsidRPr="00332A6E">
        <w:rPr>
          <w:rFonts w:ascii="Arial" w:hAnsi="Arial" w:cs="Arial"/>
          <w:lang w:val="id-ID"/>
        </w:rPr>
        <w:t>Integritas sistem manajemen dipelihara pada saat perubahan pada sistem manajemen direncanakan dan dilaksanakan.</w:t>
      </w:r>
    </w:p>
    <w:p w:rsidR="00B60405" w:rsidRDefault="00B60405" w:rsidP="00332A6E">
      <w:pPr>
        <w:pStyle w:val="ListParagraph"/>
        <w:numPr>
          <w:ilvl w:val="0"/>
          <w:numId w:val="35"/>
        </w:numPr>
        <w:spacing w:line="360" w:lineRule="auto"/>
        <w:ind w:left="1134" w:hanging="283"/>
        <w:jc w:val="both"/>
        <w:rPr>
          <w:rFonts w:ascii="Arial" w:hAnsi="Arial" w:cs="Arial"/>
          <w:lang w:val="id-ID"/>
        </w:rPr>
        <w:sectPr w:rsidR="00B60405" w:rsidSect="00674290">
          <w:headerReference w:type="default" r:id="rId8"/>
          <w:footerReference w:type="default" r:id="rId9"/>
          <w:pgSz w:w="11907" w:h="16839" w:code="9"/>
          <w:pgMar w:top="1440" w:right="1275" w:bottom="1440" w:left="1440" w:header="708" w:footer="708" w:gutter="0"/>
          <w:pgNumType w:start="11"/>
          <w:cols w:space="708"/>
          <w:docGrid w:linePitch="360"/>
        </w:sectPr>
      </w:pPr>
    </w:p>
    <w:p w:rsidR="00B60405" w:rsidRPr="003A10BA" w:rsidRDefault="005B4167" w:rsidP="00B60405">
      <w:pPr>
        <w:spacing w:line="360" w:lineRule="auto"/>
        <w:jc w:val="center"/>
        <w:rPr>
          <w:rFonts w:ascii="Arial" w:hAnsi="Arial" w:cs="Arial"/>
          <w:b/>
        </w:rPr>
      </w:pPr>
      <w:r>
        <w:rPr>
          <w:rFonts w:ascii="Arial" w:hAnsi="Arial" w:cs="Arial"/>
          <w:b/>
        </w:rPr>
        <w:lastRenderedPageBreak/>
        <w:t xml:space="preserve">LAMPIRAN 5-A : </w:t>
      </w:r>
      <w:r w:rsidR="00B60405" w:rsidRPr="003A10BA">
        <w:rPr>
          <w:rFonts w:ascii="Arial" w:hAnsi="Arial" w:cs="Arial"/>
          <w:b/>
        </w:rPr>
        <w:t xml:space="preserve">STRUKTUR ORGANISASI </w:t>
      </w:r>
    </w:p>
    <w:p w:rsidR="005B4167" w:rsidRDefault="00B60405" w:rsidP="005B4167">
      <w:pPr>
        <w:spacing w:line="360" w:lineRule="auto"/>
        <w:jc w:val="center"/>
        <w:rPr>
          <w:rFonts w:ascii="Arial" w:hAnsi="Arial" w:cs="Arial"/>
          <w:b/>
        </w:rPr>
      </w:pPr>
      <w:r w:rsidRPr="003A10BA">
        <w:rPr>
          <w:rFonts w:ascii="Arial" w:hAnsi="Arial" w:cs="Arial"/>
          <w:b/>
        </w:rPr>
        <w:t>LABORATORIUM PENGUJIAN FAKULTAS TEKNIK UNIVERSITAS DIPONEGORO</w:t>
      </w:r>
    </w:p>
    <w:p w:rsidR="009E1BF7" w:rsidRDefault="003A10BA" w:rsidP="005B4167">
      <w:pPr>
        <w:spacing w:line="360" w:lineRule="auto"/>
        <w:ind w:left="-709"/>
        <w:jc w:val="center"/>
        <w:rPr>
          <w:rFonts w:ascii="Arial" w:hAnsi="Arial" w:cs="Arial"/>
          <w:b/>
        </w:rPr>
        <w:sectPr w:rsidR="009E1BF7" w:rsidSect="00B60405">
          <w:pgSz w:w="16839" w:h="11907" w:orient="landscape" w:code="9"/>
          <w:pgMar w:top="1440" w:right="1440" w:bottom="1275" w:left="1440" w:header="708" w:footer="708" w:gutter="0"/>
          <w:cols w:space="708"/>
          <w:docGrid w:linePitch="360"/>
        </w:sectPr>
      </w:pPr>
      <w:r>
        <w:rPr>
          <w:rFonts w:ascii="Arial" w:hAnsi="Arial" w:cs="Arial"/>
          <w:b/>
          <w:noProof/>
        </w:rPr>
        <w:drawing>
          <wp:inline distT="0" distB="0" distL="0" distR="0">
            <wp:extent cx="8886825" cy="4210050"/>
            <wp:effectExtent l="0" t="0" r="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E1BF7" w:rsidRPr="003A10BA" w:rsidRDefault="009E1BF7" w:rsidP="009E1BF7">
      <w:pPr>
        <w:spacing w:line="360" w:lineRule="auto"/>
        <w:jc w:val="center"/>
        <w:rPr>
          <w:rFonts w:ascii="Arial" w:hAnsi="Arial" w:cs="Arial"/>
          <w:b/>
        </w:rPr>
      </w:pPr>
      <w:r>
        <w:rPr>
          <w:rFonts w:ascii="Arial" w:hAnsi="Arial" w:cs="Arial"/>
          <w:b/>
        </w:rPr>
        <w:lastRenderedPageBreak/>
        <w:t>LAMPIRAN 5-B : BAGIAN TUGAS</w:t>
      </w:r>
      <w:r w:rsidRPr="003A10BA">
        <w:rPr>
          <w:rFonts w:ascii="Arial" w:hAnsi="Arial" w:cs="Arial"/>
          <w:b/>
        </w:rPr>
        <w:t xml:space="preserve"> </w:t>
      </w:r>
    </w:p>
    <w:p w:rsidR="009E1BF7" w:rsidRDefault="009E1BF7" w:rsidP="009E1BF7">
      <w:pPr>
        <w:spacing w:line="360" w:lineRule="auto"/>
        <w:jc w:val="center"/>
        <w:rPr>
          <w:rFonts w:ascii="Arial" w:hAnsi="Arial" w:cs="Arial"/>
          <w:b/>
        </w:rPr>
      </w:pPr>
      <w:r w:rsidRPr="003A10BA">
        <w:rPr>
          <w:rFonts w:ascii="Arial" w:hAnsi="Arial" w:cs="Arial"/>
          <w:b/>
        </w:rPr>
        <w:t>LABORATORIUM PENGUJIAN FAKULTAS TEKNIK UNIVERSITAS DIPONEGORO</w:t>
      </w:r>
    </w:p>
    <w:p w:rsidR="003A10BA" w:rsidRDefault="003A10BA" w:rsidP="005B4167">
      <w:pPr>
        <w:spacing w:line="360" w:lineRule="auto"/>
        <w:ind w:left="-709"/>
        <w:jc w:val="center"/>
        <w:rPr>
          <w:rFonts w:ascii="Arial" w:hAnsi="Arial" w:cs="Arial"/>
          <w:b/>
        </w:rPr>
      </w:pPr>
    </w:p>
    <w:p w:rsidR="009E1BF7" w:rsidRDefault="009E1BF7" w:rsidP="009E1BF7">
      <w:pPr>
        <w:pStyle w:val="ListParagraph"/>
        <w:numPr>
          <w:ilvl w:val="0"/>
          <w:numId w:val="58"/>
        </w:numPr>
        <w:spacing w:line="360" w:lineRule="auto"/>
        <w:ind w:left="426" w:hanging="426"/>
        <w:jc w:val="both"/>
        <w:rPr>
          <w:rFonts w:ascii="Arial" w:hAnsi="Arial" w:cs="Arial"/>
          <w:b/>
        </w:rPr>
      </w:pPr>
      <w:r>
        <w:rPr>
          <w:rFonts w:ascii="Arial" w:hAnsi="Arial" w:cs="Arial"/>
          <w:b/>
        </w:rPr>
        <w:t>Manajer Laboratorium</w:t>
      </w:r>
    </w:p>
    <w:p w:rsidR="007844FB" w:rsidRPr="006C7993" w:rsidRDefault="006C7993" w:rsidP="006C7993">
      <w:pPr>
        <w:pStyle w:val="ListParagraph"/>
        <w:spacing w:line="360" w:lineRule="auto"/>
        <w:ind w:left="426" w:firstLine="567"/>
        <w:jc w:val="both"/>
        <w:rPr>
          <w:rFonts w:ascii="Arial" w:hAnsi="Arial" w:cs="Arial"/>
        </w:rPr>
      </w:pPr>
      <w:r>
        <w:rPr>
          <w:rFonts w:ascii="Arial" w:hAnsi="Arial" w:cs="Arial"/>
        </w:rPr>
        <w:t xml:space="preserve">Manajer Laboratorium selaku pucuk pimpinan laboratorium dan sebagai manajer pundak bertanggung jawab langsung ke </w:t>
      </w:r>
      <w:r>
        <w:rPr>
          <w:rFonts w:ascii="Arial" w:hAnsi="Arial" w:cs="Arial"/>
          <w:i/>
        </w:rPr>
        <w:t>stakeholder</w:t>
      </w:r>
      <w:r>
        <w:rPr>
          <w:rFonts w:ascii="Arial" w:hAnsi="Arial" w:cs="Arial"/>
        </w:rPr>
        <w:t xml:space="preserve"> laboratorium untuk melaksanakan pengawasan dan evaluasi operasional serta manajemen laboratorium, sehingga efektivitas pemahaman dan penerapan sistem manajemen mutu sesuai SNI ISO/IEC 17025:2017 terpenuhi, serta kepuasan pelanggan tercapai. </w:t>
      </w:r>
      <w:r w:rsidR="007844FB" w:rsidRPr="006C7993">
        <w:rPr>
          <w:rFonts w:ascii="Arial" w:hAnsi="Arial" w:cs="Arial"/>
        </w:rPr>
        <w:t>Tugas Manajer Laboratorium adalah :</w:t>
      </w:r>
    </w:p>
    <w:p w:rsidR="007844FB" w:rsidRDefault="007844FB" w:rsidP="007844FB">
      <w:pPr>
        <w:pStyle w:val="ListParagraph"/>
        <w:numPr>
          <w:ilvl w:val="1"/>
          <w:numId w:val="58"/>
        </w:numPr>
        <w:spacing w:line="360" w:lineRule="auto"/>
        <w:ind w:left="1276" w:hanging="283"/>
        <w:jc w:val="both"/>
        <w:rPr>
          <w:rFonts w:ascii="Arial" w:hAnsi="Arial" w:cs="Arial"/>
        </w:rPr>
      </w:pPr>
      <w:r>
        <w:rPr>
          <w:rFonts w:ascii="Arial" w:hAnsi="Arial" w:cs="Arial"/>
        </w:rPr>
        <w:t>Mengesahkan dan mensosialisasikan panduan mutu termasuk kebijakan dan sasaran mutu ke seluruh personel laboratorium</w:t>
      </w:r>
    </w:p>
    <w:p w:rsidR="007844FB" w:rsidRDefault="007844FB" w:rsidP="007844FB">
      <w:pPr>
        <w:pStyle w:val="ListParagraph"/>
        <w:numPr>
          <w:ilvl w:val="1"/>
          <w:numId w:val="58"/>
        </w:numPr>
        <w:spacing w:line="360" w:lineRule="auto"/>
        <w:ind w:left="1276" w:hanging="283"/>
        <w:jc w:val="both"/>
        <w:rPr>
          <w:rFonts w:ascii="Arial" w:hAnsi="Arial" w:cs="Arial"/>
        </w:rPr>
      </w:pPr>
      <w:r>
        <w:rPr>
          <w:rFonts w:ascii="Arial" w:hAnsi="Arial" w:cs="Arial"/>
        </w:rPr>
        <w:t xml:space="preserve">Mengkomunikasikan efektifitas pemahaman dan penerapan sistem manajemen mutu laboratorium melalui sosialisasi, rapat manajemen rutin, serta </w:t>
      </w:r>
      <w:r>
        <w:rPr>
          <w:rFonts w:ascii="Arial" w:hAnsi="Arial" w:cs="Arial"/>
          <w:i/>
        </w:rPr>
        <w:t>in-house training</w:t>
      </w:r>
    </w:p>
    <w:p w:rsidR="007844FB" w:rsidRDefault="007844FB" w:rsidP="007844FB">
      <w:pPr>
        <w:pStyle w:val="ListParagraph"/>
        <w:numPr>
          <w:ilvl w:val="1"/>
          <w:numId w:val="58"/>
        </w:numPr>
        <w:spacing w:line="360" w:lineRule="auto"/>
        <w:ind w:left="1276" w:hanging="283"/>
        <w:jc w:val="both"/>
        <w:rPr>
          <w:rFonts w:ascii="Arial" w:hAnsi="Arial" w:cs="Arial"/>
        </w:rPr>
      </w:pPr>
      <w:r>
        <w:rPr>
          <w:rFonts w:ascii="Arial" w:hAnsi="Arial" w:cs="Arial"/>
        </w:rPr>
        <w:t>Menyelenggarakan Kaji Ulang Manajemen laboratorium minimal 12 bulan sekali</w:t>
      </w:r>
    </w:p>
    <w:p w:rsidR="007844FB" w:rsidRDefault="007844FB" w:rsidP="007844FB">
      <w:pPr>
        <w:pStyle w:val="ListParagraph"/>
        <w:numPr>
          <w:ilvl w:val="1"/>
          <w:numId w:val="58"/>
        </w:numPr>
        <w:spacing w:line="360" w:lineRule="auto"/>
        <w:ind w:left="1276" w:hanging="283"/>
        <w:jc w:val="both"/>
        <w:rPr>
          <w:rFonts w:ascii="Arial" w:hAnsi="Arial" w:cs="Arial"/>
        </w:rPr>
      </w:pPr>
      <w:r>
        <w:rPr>
          <w:rFonts w:ascii="Arial" w:hAnsi="Arial" w:cs="Arial"/>
        </w:rPr>
        <w:t>Melakukan audit internal laboratorium</w:t>
      </w:r>
    </w:p>
    <w:p w:rsidR="007844FB" w:rsidRDefault="007844FB" w:rsidP="007844FB">
      <w:pPr>
        <w:pStyle w:val="ListParagraph"/>
        <w:numPr>
          <w:ilvl w:val="1"/>
          <w:numId w:val="58"/>
        </w:numPr>
        <w:spacing w:line="360" w:lineRule="auto"/>
        <w:ind w:left="1276" w:hanging="283"/>
        <w:jc w:val="both"/>
        <w:rPr>
          <w:rFonts w:ascii="Arial" w:hAnsi="Arial" w:cs="Arial"/>
        </w:rPr>
      </w:pPr>
      <w:r>
        <w:rPr>
          <w:rFonts w:ascii="Arial" w:hAnsi="Arial" w:cs="Arial"/>
        </w:rPr>
        <w:t>Berkoordinasi dengan manajer terkait untuk menentukan jenis pelatihan personil laboratorium.</w:t>
      </w:r>
    </w:p>
    <w:p w:rsidR="007844FB" w:rsidRPr="007844FB" w:rsidRDefault="007844FB" w:rsidP="007844FB">
      <w:pPr>
        <w:pStyle w:val="ListParagraph"/>
        <w:numPr>
          <w:ilvl w:val="1"/>
          <w:numId w:val="58"/>
        </w:numPr>
        <w:spacing w:line="360" w:lineRule="auto"/>
        <w:ind w:left="1276" w:hanging="283"/>
        <w:jc w:val="both"/>
        <w:rPr>
          <w:rFonts w:ascii="Arial" w:hAnsi="Arial" w:cs="Arial"/>
        </w:rPr>
      </w:pPr>
      <w:r>
        <w:rPr>
          <w:rFonts w:ascii="Arial" w:hAnsi="Arial" w:cs="Arial"/>
        </w:rPr>
        <w:t>M</w:t>
      </w:r>
      <w:r w:rsidR="004B5359">
        <w:rPr>
          <w:rFonts w:ascii="Arial" w:hAnsi="Arial" w:cs="Arial"/>
        </w:rPr>
        <w:t>emberikan delegasi kepada Manajer T</w:t>
      </w:r>
      <w:r>
        <w:rPr>
          <w:rFonts w:ascii="Arial" w:hAnsi="Arial" w:cs="Arial"/>
        </w:rPr>
        <w:t>erkait, bila berhalangan.</w:t>
      </w:r>
    </w:p>
    <w:p w:rsidR="009E1BF7" w:rsidRDefault="009E1BF7" w:rsidP="009E1BF7">
      <w:pPr>
        <w:pStyle w:val="ListParagraph"/>
        <w:numPr>
          <w:ilvl w:val="0"/>
          <w:numId w:val="58"/>
        </w:numPr>
        <w:spacing w:line="360" w:lineRule="auto"/>
        <w:ind w:left="426" w:hanging="426"/>
        <w:jc w:val="both"/>
        <w:rPr>
          <w:rFonts w:ascii="Arial" w:hAnsi="Arial" w:cs="Arial"/>
          <w:b/>
        </w:rPr>
      </w:pPr>
      <w:r>
        <w:rPr>
          <w:rFonts w:ascii="Arial" w:hAnsi="Arial" w:cs="Arial"/>
          <w:b/>
        </w:rPr>
        <w:t>Koordinator Mutu</w:t>
      </w:r>
    </w:p>
    <w:p w:rsidR="006C7993" w:rsidRDefault="006C7993" w:rsidP="006C7993">
      <w:pPr>
        <w:pStyle w:val="ListParagraph"/>
        <w:spacing w:line="360" w:lineRule="auto"/>
        <w:ind w:left="426" w:firstLine="567"/>
        <w:jc w:val="both"/>
        <w:rPr>
          <w:rFonts w:ascii="Arial" w:hAnsi="Arial" w:cs="Arial"/>
        </w:rPr>
      </w:pPr>
      <w:r>
        <w:rPr>
          <w:rFonts w:ascii="Arial" w:hAnsi="Arial" w:cs="Arial"/>
        </w:rPr>
        <w:t>Koordinator Mutu bertanggung jawab kepada direktur operasional untuk memastikan bahwa sistem manajemen mutu sesuai SNI ISO/IEC 17025:2017 dan lingkup kegiatan pengambilan sampel dan pengujian, dikomunikasikan, dimengerti, diterapkan, dan dipelihara oleh seluruh personel. Tugas Koordinator Mutu adalah :</w:t>
      </w:r>
    </w:p>
    <w:p w:rsidR="006C7993" w:rsidRDefault="006C7993" w:rsidP="006C7993">
      <w:pPr>
        <w:pStyle w:val="ListParagraph"/>
        <w:numPr>
          <w:ilvl w:val="1"/>
          <w:numId w:val="58"/>
        </w:numPr>
        <w:spacing w:line="360" w:lineRule="auto"/>
        <w:ind w:left="1276" w:hanging="283"/>
        <w:jc w:val="both"/>
        <w:rPr>
          <w:rFonts w:ascii="Arial" w:hAnsi="Arial" w:cs="Arial"/>
        </w:rPr>
      </w:pPr>
      <w:r>
        <w:rPr>
          <w:rFonts w:ascii="Arial" w:hAnsi="Arial" w:cs="Arial"/>
        </w:rPr>
        <w:t>Merencanakan, mengkoordinasi, dan mengevaluasi penyusunan serta melakukan kaji ulang dokumen sistem manajemen mutu laboratorium</w:t>
      </w:r>
    </w:p>
    <w:p w:rsidR="006C7993" w:rsidRDefault="006C7993" w:rsidP="006C7993">
      <w:pPr>
        <w:pStyle w:val="ListParagraph"/>
        <w:numPr>
          <w:ilvl w:val="1"/>
          <w:numId w:val="58"/>
        </w:numPr>
        <w:spacing w:line="360" w:lineRule="auto"/>
        <w:ind w:left="1276" w:hanging="283"/>
        <w:jc w:val="both"/>
        <w:rPr>
          <w:rFonts w:ascii="Arial" w:hAnsi="Arial" w:cs="Arial"/>
        </w:rPr>
      </w:pPr>
      <w:r>
        <w:rPr>
          <w:rFonts w:ascii="Arial" w:hAnsi="Arial" w:cs="Arial"/>
        </w:rPr>
        <w:lastRenderedPageBreak/>
        <w:t>Mengesahkan prosedur, instruksi kerja peralatan, dan metode termasuk dokumen pendukung dan formulir</w:t>
      </w:r>
    </w:p>
    <w:p w:rsidR="006C7993" w:rsidRDefault="006C7993" w:rsidP="006C7993">
      <w:pPr>
        <w:pStyle w:val="ListParagraph"/>
        <w:numPr>
          <w:ilvl w:val="1"/>
          <w:numId w:val="58"/>
        </w:numPr>
        <w:spacing w:line="360" w:lineRule="auto"/>
        <w:ind w:left="1276" w:hanging="283"/>
        <w:jc w:val="both"/>
        <w:rPr>
          <w:rFonts w:ascii="Arial" w:hAnsi="Arial" w:cs="Arial"/>
        </w:rPr>
      </w:pPr>
      <w:r>
        <w:rPr>
          <w:rFonts w:ascii="Arial" w:hAnsi="Arial" w:cs="Arial"/>
        </w:rPr>
        <w:t>Merencanakan, mengorganisasikan, dan mengevaluasi pelaksanaan program audit internal laboratorium terhadap semua elemen sistem manajemen mutu termasuk pengujian sesuai ruang lingkup akreditasi</w:t>
      </w:r>
    </w:p>
    <w:p w:rsidR="006C7993" w:rsidRDefault="006C7993" w:rsidP="006C7993">
      <w:pPr>
        <w:pStyle w:val="ListParagraph"/>
        <w:numPr>
          <w:ilvl w:val="1"/>
          <w:numId w:val="58"/>
        </w:numPr>
        <w:spacing w:line="360" w:lineRule="auto"/>
        <w:ind w:left="1276" w:hanging="283"/>
        <w:jc w:val="both"/>
        <w:rPr>
          <w:rFonts w:ascii="Arial" w:hAnsi="Arial" w:cs="Arial"/>
        </w:rPr>
      </w:pPr>
      <w:r>
        <w:rPr>
          <w:rFonts w:ascii="Arial" w:hAnsi="Arial" w:cs="Arial"/>
        </w:rPr>
        <w:t xml:space="preserve">Melakukan audit internal laboratorium, dan bila perlu, melaksanakan audit tindak lanjut untuk memverifikasi penerapan dan efektivitas tindakan perbaikan yang dilakukan oleh </w:t>
      </w:r>
      <w:r>
        <w:rPr>
          <w:rFonts w:ascii="Arial" w:hAnsi="Arial" w:cs="Arial"/>
          <w:i/>
        </w:rPr>
        <w:t>auditee</w:t>
      </w:r>
    </w:p>
    <w:p w:rsidR="006C7993" w:rsidRPr="006C7993" w:rsidRDefault="006C7993" w:rsidP="006C7993">
      <w:pPr>
        <w:pStyle w:val="ListParagraph"/>
        <w:numPr>
          <w:ilvl w:val="1"/>
          <w:numId w:val="58"/>
        </w:numPr>
        <w:spacing w:line="360" w:lineRule="auto"/>
        <w:ind w:left="1276" w:hanging="283"/>
        <w:jc w:val="both"/>
        <w:rPr>
          <w:rFonts w:ascii="Arial" w:hAnsi="Arial" w:cs="Arial"/>
        </w:rPr>
      </w:pPr>
      <w:r>
        <w:rPr>
          <w:rFonts w:ascii="Arial" w:hAnsi="Arial" w:cs="Arial"/>
        </w:rPr>
        <w:t xml:space="preserve">Melaksanakan tugas lain yang diberikan oleh </w:t>
      </w:r>
      <w:r w:rsidR="004B5359">
        <w:rPr>
          <w:rFonts w:ascii="Arial" w:hAnsi="Arial" w:cs="Arial"/>
          <w:i/>
        </w:rPr>
        <w:t>stakeholder</w:t>
      </w:r>
      <w:r w:rsidR="004B5359">
        <w:rPr>
          <w:rFonts w:ascii="Arial" w:hAnsi="Arial" w:cs="Arial"/>
        </w:rPr>
        <w:t xml:space="preserve"> dan memberikan delegasi kepada Manajer Teknis</w:t>
      </w:r>
      <w:r>
        <w:rPr>
          <w:rFonts w:ascii="Arial" w:hAnsi="Arial" w:cs="Arial"/>
        </w:rPr>
        <w:t xml:space="preserve"> atau </w:t>
      </w:r>
      <w:r w:rsidR="004B5359">
        <w:rPr>
          <w:rFonts w:ascii="Arial" w:hAnsi="Arial" w:cs="Arial"/>
        </w:rPr>
        <w:t>Manajer T</w:t>
      </w:r>
      <w:r>
        <w:rPr>
          <w:rFonts w:ascii="Arial" w:hAnsi="Arial" w:cs="Arial"/>
        </w:rPr>
        <w:t xml:space="preserve">erkait. </w:t>
      </w:r>
    </w:p>
    <w:p w:rsidR="009E1BF7" w:rsidRDefault="009E1BF7" w:rsidP="009E1BF7">
      <w:pPr>
        <w:pStyle w:val="ListParagraph"/>
        <w:numPr>
          <w:ilvl w:val="0"/>
          <w:numId w:val="58"/>
        </w:numPr>
        <w:spacing w:line="360" w:lineRule="auto"/>
        <w:ind w:left="426" w:hanging="426"/>
        <w:jc w:val="both"/>
        <w:rPr>
          <w:rFonts w:ascii="Arial" w:hAnsi="Arial" w:cs="Arial"/>
          <w:b/>
        </w:rPr>
      </w:pPr>
      <w:r>
        <w:rPr>
          <w:rFonts w:ascii="Arial" w:hAnsi="Arial" w:cs="Arial"/>
          <w:b/>
        </w:rPr>
        <w:t>Manajer Sumber Daya</w:t>
      </w:r>
    </w:p>
    <w:p w:rsidR="004B5359" w:rsidRDefault="004B5359" w:rsidP="004B5359">
      <w:pPr>
        <w:pStyle w:val="ListParagraph"/>
        <w:spacing w:line="360" w:lineRule="auto"/>
        <w:ind w:left="426" w:firstLine="567"/>
        <w:jc w:val="both"/>
        <w:rPr>
          <w:rFonts w:ascii="Arial" w:hAnsi="Arial" w:cs="Arial"/>
        </w:rPr>
      </w:pPr>
      <w:r>
        <w:rPr>
          <w:rFonts w:ascii="Arial" w:hAnsi="Arial" w:cs="Arial"/>
        </w:rPr>
        <w:t xml:space="preserve">Manajer Sumber Daya bertanggung jawab kepada </w:t>
      </w:r>
      <w:r>
        <w:rPr>
          <w:rFonts w:ascii="Arial" w:hAnsi="Arial" w:cs="Arial"/>
          <w:i/>
        </w:rPr>
        <w:t xml:space="preserve">stakeholder </w:t>
      </w:r>
      <w:r>
        <w:rPr>
          <w:rFonts w:ascii="Arial" w:hAnsi="Arial" w:cs="Arial"/>
        </w:rPr>
        <w:t>dalam hal memastikan semua aspek sumber daya manusia, fasilitas, dan kebutuhan lain yang dibutuhkan dalam kegiatan operasional laboratorium dari segi teknis maupun manajemen. Tugas Manajer Sumber Daya adalah :</w:t>
      </w:r>
    </w:p>
    <w:p w:rsidR="004B5359" w:rsidRDefault="004B5359" w:rsidP="004B5359">
      <w:pPr>
        <w:pStyle w:val="ListParagraph"/>
        <w:numPr>
          <w:ilvl w:val="1"/>
          <w:numId w:val="58"/>
        </w:numPr>
        <w:spacing w:line="360" w:lineRule="auto"/>
        <w:ind w:left="1276" w:hanging="283"/>
        <w:jc w:val="both"/>
        <w:rPr>
          <w:rFonts w:ascii="Arial" w:hAnsi="Arial" w:cs="Arial"/>
        </w:rPr>
      </w:pPr>
      <w:r>
        <w:rPr>
          <w:rFonts w:ascii="Arial" w:hAnsi="Arial" w:cs="Arial"/>
        </w:rPr>
        <w:t>Melakukan seleksi personil laboratorium</w:t>
      </w:r>
    </w:p>
    <w:p w:rsidR="004B5359" w:rsidRDefault="004B5359" w:rsidP="004B5359">
      <w:pPr>
        <w:pStyle w:val="ListParagraph"/>
        <w:numPr>
          <w:ilvl w:val="1"/>
          <w:numId w:val="58"/>
        </w:numPr>
        <w:spacing w:line="360" w:lineRule="auto"/>
        <w:ind w:left="1276" w:hanging="283"/>
        <w:jc w:val="both"/>
        <w:rPr>
          <w:rFonts w:ascii="Arial" w:hAnsi="Arial" w:cs="Arial"/>
        </w:rPr>
      </w:pPr>
      <w:r>
        <w:rPr>
          <w:rFonts w:ascii="Arial" w:hAnsi="Arial" w:cs="Arial"/>
        </w:rPr>
        <w:t>Menentukan dan mengkomunikasikan, pembagian beban kerja masing personel, serta bila perlu mengajukan penambahan sumber daya</w:t>
      </w:r>
    </w:p>
    <w:p w:rsidR="004B5359" w:rsidRDefault="004B5359" w:rsidP="004B5359">
      <w:pPr>
        <w:pStyle w:val="ListParagraph"/>
        <w:numPr>
          <w:ilvl w:val="1"/>
          <w:numId w:val="58"/>
        </w:numPr>
        <w:spacing w:line="360" w:lineRule="auto"/>
        <w:ind w:left="1276" w:hanging="283"/>
        <w:jc w:val="both"/>
        <w:rPr>
          <w:rFonts w:ascii="Arial" w:hAnsi="Arial" w:cs="Arial"/>
        </w:rPr>
      </w:pPr>
      <w:r>
        <w:rPr>
          <w:rFonts w:ascii="Arial" w:hAnsi="Arial" w:cs="Arial"/>
        </w:rPr>
        <w:t>Memastikan dan merekam kualifikasi setiap personil laboratorium meliputi calon personil, personil magang, dan personel tetap</w:t>
      </w:r>
    </w:p>
    <w:p w:rsidR="004B5359" w:rsidRDefault="004B5359" w:rsidP="004B5359">
      <w:pPr>
        <w:pStyle w:val="ListParagraph"/>
        <w:numPr>
          <w:ilvl w:val="1"/>
          <w:numId w:val="58"/>
        </w:numPr>
        <w:spacing w:line="360" w:lineRule="auto"/>
        <w:ind w:left="1276" w:hanging="283"/>
        <w:jc w:val="both"/>
        <w:rPr>
          <w:rFonts w:ascii="Arial" w:hAnsi="Arial" w:cs="Arial"/>
        </w:rPr>
      </w:pPr>
      <w:r>
        <w:rPr>
          <w:rFonts w:ascii="Arial" w:hAnsi="Arial" w:cs="Arial"/>
        </w:rPr>
        <w:t>Menentukan jenis pelatihan yang dibutuhkan untuk mengasah (</w:t>
      </w:r>
      <w:r>
        <w:rPr>
          <w:rFonts w:ascii="Arial" w:hAnsi="Arial" w:cs="Arial"/>
          <w:i/>
        </w:rPr>
        <w:t>refreshment</w:t>
      </w:r>
      <w:r>
        <w:rPr>
          <w:rFonts w:ascii="Arial" w:hAnsi="Arial" w:cs="Arial"/>
        </w:rPr>
        <w:t>) dan menambah kompetensi personel</w:t>
      </w:r>
    </w:p>
    <w:p w:rsidR="004B5359" w:rsidRDefault="004B5359" w:rsidP="004B5359">
      <w:pPr>
        <w:pStyle w:val="ListParagraph"/>
        <w:numPr>
          <w:ilvl w:val="1"/>
          <w:numId w:val="58"/>
        </w:numPr>
        <w:spacing w:line="360" w:lineRule="auto"/>
        <w:ind w:left="1276" w:hanging="283"/>
        <w:jc w:val="both"/>
        <w:rPr>
          <w:rFonts w:ascii="Arial" w:hAnsi="Arial" w:cs="Arial"/>
        </w:rPr>
      </w:pPr>
      <w:r>
        <w:rPr>
          <w:rFonts w:ascii="Arial" w:hAnsi="Arial" w:cs="Arial"/>
        </w:rPr>
        <w:t>Mengevaluasi kinerja masing-masing personel secara rutin</w:t>
      </w:r>
    </w:p>
    <w:p w:rsidR="004B5359" w:rsidRDefault="004B5359" w:rsidP="004B5359">
      <w:pPr>
        <w:pStyle w:val="ListParagraph"/>
        <w:numPr>
          <w:ilvl w:val="1"/>
          <w:numId w:val="58"/>
        </w:numPr>
        <w:spacing w:line="360" w:lineRule="auto"/>
        <w:ind w:left="1276" w:hanging="283"/>
        <w:jc w:val="both"/>
        <w:rPr>
          <w:rFonts w:ascii="Arial" w:hAnsi="Arial" w:cs="Arial"/>
        </w:rPr>
      </w:pPr>
      <w:r>
        <w:rPr>
          <w:rFonts w:ascii="Arial" w:hAnsi="Arial" w:cs="Arial"/>
        </w:rPr>
        <w:t>Melakukan audit internal laboratorium</w:t>
      </w:r>
    </w:p>
    <w:p w:rsidR="004B5359" w:rsidRPr="004B5359" w:rsidRDefault="004B5359" w:rsidP="004B5359">
      <w:pPr>
        <w:pStyle w:val="ListParagraph"/>
        <w:numPr>
          <w:ilvl w:val="1"/>
          <w:numId w:val="58"/>
        </w:numPr>
        <w:spacing w:line="360" w:lineRule="auto"/>
        <w:ind w:left="1276" w:hanging="283"/>
        <w:jc w:val="both"/>
        <w:rPr>
          <w:rFonts w:ascii="Arial" w:hAnsi="Arial" w:cs="Arial"/>
        </w:rPr>
      </w:pPr>
      <w:r>
        <w:rPr>
          <w:rFonts w:ascii="Arial" w:hAnsi="Arial" w:cs="Arial"/>
        </w:rPr>
        <w:t>Melaksanakan tugas lain yang diberikan oleh direktur operasional dan memberikan delegasi kepada Koordinator Mutu, atau manajer terkait.</w:t>
      </w:r>
    </w:p>
    <w:p w:rsidR="009E1BF7" w:rsidRDefault="009E1BF7" w:rsidP="009E1BF7">
      <w:pPr>
        <w:pStyle w:val="ListParagraph"/>
        <w:numPr>
          <w:ilvl w:val="0"/>
          <w:numId w:val="58"/>
        </w:numPr>
        <w:spacing w:line="360" w:lineRule="auto"/>
        <w:ind w:left="426" w:hanging="426"/>
        <w:jc w:val="both"/>
        <w:rPr>
          <w:rFonts w:ascii="Arial" w:hAnsi="Arial" w:cs="Arial"/>
          <w:b/>
        </w:rPr>
      </w:pPr>
      <w:r>
        <w:rPr>
          <w:rFonts w:ascii="Arial" w:hAnsi="Arial" w:cs="Arial"/>
          <w:b/>
        </w:rPr>
        <w:t>Manajer Teknis</w:t>
      </w:r>
    </w:p>
    <w:p w:rsidR="006C7993" w:rsidRDefault="006C7993" w:rsidP="006C7993">
      <w:pPr>
        <w:pStyle w:val="ListParagraph"/>
        <w:spacing w:line="360" w:lineRule="auto"/>
        <w:ind w:left="426" w:firstLine="567"/>
        <w:jc w:val="both"/>
        <w:rPr>
          <w:rFonts w:ascii="Arial" w:hAnsi="Arial" w:cs="Arial"/>
        </w:rPr>
      </w:pPr>
      <w:r>
        <w:rPr>
          <w:rFonts w:ascii="Arial" w:hAnsi="Arial" w:cs="Arial"/>
        </w:rPr>
        <w:t xml:space="preserve">Manajer Teknis bertanggung jawab kepada </w:t>
      </w:r>
      <w:r>
        <w:rPr>
          <w:rFonts w:ascii="Arial" w:hAnsi="Arial" w:cs="Arial"/>
          <w:i/>
        </w:rPr>
        <w:t xml:space="preserve">stakeholder </w:t>
      </w:r>
      <w:r>
        <w:rPr>
          <w:rFonts w:ascii="Arial" w:hAnsi="Arial" w:cs="Arial"/>
        </w:rPr>
        <w:t xml:space="preserve">dalam hal memastikan semua aspek operasional teknis dan kelengkapan sumber daya yang </w:t>
      </w:r>
      <w:r>
        <w:rPr>
          <w:rFonts w:ascii="Arial" w:hAnsi="Arial" w:cs="Arial"/>
        </w:rPr>
        <w:lastRenderedPageBreak/>
        <w:t>dibutuhkan untuk validitas data hasil pengambilan sampel dan pengujian sesuai kebutuhan dan kepuasan pelanggan. Tugas Manajer Teknis adalah :</w:t>
      </w:r>
    </w:p>
    <w:p w:rsidR="006C7993" w:rsidRDefault="006C7993" w:rsidP="006C7993">
      <w:pPr>
        <w:pStyle w:val="ListParagraph"/>
        <w:numPr>
          <w:ilvl w:val="1"/>
          <w:numId w:val="58"/>
        </w:numPr>
        <w:spacing w:line="360" w:lineRule="auto"/>
        <w:ind w:left="1276" w:hanging="283"/>
        <w:jc w:val="both"/>
        <w:rPr>
          <w:rFonts w:ascii="Arial" w:hAnsi="Arial" w:cs="Arial"/>
        </w:rPr>
      </w:pPr>
      <w:r>
        <w:rPr>
          <w:rFonts w:ascii="Arial" w:hAnsi="Arial" w:cs="Arial"/>
        </w:rPr>
        <w:t xml:space="preserve">Melakukan kaji ulang permintaan, </w:t>
      </w:r>
      <w:r>
        <w:rPr>
          <w:rFonts w:ascii="Arial" w:hAnsi="Arial" w:cs="Arial"/>
          <w:i/>
        </w:rPr>
        <w:t xml:space="preserve">tender, </w:t>
      </w:r>
      <w:r>
        <w:rPr>
          <w:rFonts w:ascii="Arial" w:hAnsi="Arial" w:cs="Arial"/>
        </w:rPr>
        <w:t>dan kontrak secara teknis serta menentukan sub-kontraktor yang kompeten bila dibutuhkan</w:t>
      </w:r>
    </w:p>
    <w:p w:rsidR="006C7993" w:rsidRDefault="006C7993" w:rsidP="006C7993">
      <w:pPr>
        <w:pStyle w:val="ListParagraph"/>
        <w:numPr>
          <w:ilvl w:val="1"/>
          <w:numId w:val="58"/>
        </w:numPr>
        <w:spacing w:line="360" w:lineRule="auto"/>
        <w:ind w:left="1276" w:hanging="283"/>
        <w:jc w:val="both"/>
        <w:rPr>
          <w:rFonts w:ascii="Arial" w:hAnsi="Arial" w:cs="Arial"/>
        </w:rPr>
      </w:pPr>
      <w:r>
        <w:rPr>
          <w:rFonts w:ascii="Arial" w:hAnsi="Arial" w:cs="Arial"/>
        </w:rPr>
        <w:t>Merencakan dan mengkoordinasi penerapan jaminan mutu dan pengendalian mutu pengambilan sampel dan pengujian</w:t>
      </w:r>
    </w:p>
    <w:p w:rsidR="006C7993" w:rsidRDefault="006C7993" w:rsidP="006C7993">
      <w:pPr>
        <w:pStyle w:val="ListParagraph"/>
        <w:numPr>
          <w:ilvl w:val="1"/>
          <w:numId w:val="58"/>
        </w:numPr>
        <w:spacing w:line="360" w:lineRule="auto"/>
        <w:ind w:left="1276" w:hanging="283"/>
        <w:jc w:val="both"/>
        <w:rPr>
          <w:rFonts w:ascii="Arial" w:hAnsi="Arial" w:cs="Arial"/>
        </w:rPr>
      </w:pPr>
      <w:r>
        <w:rPr>
          <w:rFonts w:ascii="Arial" w:hAnsi="Arial" w:cs="Arial"/>
        </w:rPr>
        <w:t>Melakukan koordinasi terkait partisipasi program uji profisiensi atau uji banding serta melakukan investigasi bila hasil tidak memuaskan</w:t>
      </w:r>
    </w:p>
    <w:p w:rsidR="006C7993" w:rsidRDefault="006C7993" w:rsidP="006C7993">
      <w:pPr>
        <w:pStyle w:val="ListParagraph"/>
        <w:numPr>
          <w:ilvl w:val="1"/>
          <w:numId w:val="58"/>
        </w:numPr>
        <w:spacing w:line="360" w:lineRule="auto"/>
        <w:ind w:left="1276" w:hanging="283"/>
        <w:jc w:val="both"/>
        <w:rPr>
          <w:rFonts w:ascii="Arial" w:hAnsi="Arial" w:cs="Arial"/>
        </w:rPr>
      </w:pPr>
      <w:r>
        <w:rPr>
          <w:rFonts w:ascii="Arial" w:hAnsi="Arial" w:cs="Arial"/>
        </w:rPr>
        <w:t>Melakukan koordinasi dan mengawasi pelaksanaan validasi atau verifikasi metode pengujian</w:t>
      </w:r>
    </w:p>
    <w:p w:rsidR="006C7993" w:rsidRDefault="006C7993" w:rsidP="006C7993">
      <w:pPr>
        <w:pStyle w:val="ListParagraph"/>
        <w:numPr>
          <w:ilvl w:val="1"/>
          <w:numId w:val="58"/>
        </w:numPr>
        <w:spacing w:line="360" w:lineRule="auto"/>
        <w:ind w:left="1276" w:hanging="283"/>
        <w:jc w:val="both"/>
        <w:rPr>
          <w:rFonts w:ascii="Arial" w:hAnsi="Arial" w:cs="Arial"/>
        </w:rPr>
      </w:pPr>
      <w:r>
        <w:rPr>
          <w:rFonts w:ascii="Arial" w:hAnsi="Arial" w:cs="Arial"/>
        </w:rPr>
        <w:t>Melakukan validasi data hasil pengujian serta menandatangai laporan hasil pengujian serta bila diperlukan, memberikan opini dan interpretasi hasil pengujian</w:t>
      </w:r>
    </w:p>
    <w:p w:rsidR="006C7993" w:rsidRDefault="006C7993" w:rsidP="006C7993">
      <w:pPr>
        <w:pStyle w:val="ListParagraph"/>
        <w:numPr>
          <w:ilvl w:val="1"/>
          <w:numId w:val="58"/>
        </w:numPr>
        <w:spacing w:line="360" w:lineRule="auto"/>
        <w:ind w:left="1276" w:hanging="283"/>
        <w:jc w:val="both"/>
        <w:rPr>
          <w:rFonts w:ascii="Arial" w:hAnsi="Arial" w:cs="Arial"/>
        </w:rPr>
      </w:pPr>
      <w:r>
        <w:rPr>
          <w:rFonts w:ascii="Arial" w:hAnsi="Arial" w:cs="Arial"/>
        </w:rPr>
        <w:t>Merencanakan, menyusun, dan mengevaluasi program kalibrasi serta menentukan laboratorium kalibrasi lain yang kompeten untuk melaksanakan kalibrasi peralatan</w:t>
      </w:r>
    </w:p>
    <w:p w:rsidR="006C7993" w:rsidRDefault="006C7993" w:rsidP="006C7993">
      <w:pPr>
        <w:pStyle w:val="ListParagraph"/>
        <w:numPr>
          <w:ilvl w:val="1"/>
          <w:numId w:val="58"/>
        </w:numPr>
        <w:spacing w:line="360" w:lineRule="auto"/>
        <w:ind w:left="1276" w:hanging="283"/>
        <w:jc w:val="both"/>
        <w:rPr>
          <w:rFonts w:ascii="Arial" w:hAnsi="Arial" w:cs="Arial"/>
        </w:rPr>
      </w:pPr>
      <w:r>
        <w:rPr>
          <w:rFonts w:ascii="Arial" w:hAnsi="Arial" w:cs="Arial"/>
        </w:rPr>
        <w:t>Menyelesaikan pengaduan pelanggan terkait dengan aspek teknis laboratorium termasuk mutu dan hasil pengujian</w:t>
      </w:r>
    </w:p>
    <w:p w:rsidR="006C7993" w:rsidRDefault="006C7993" w:rsidP="006C7993">
      <w:pPr>
        <w:pStyle w:val="ListParagraph"/>
        <w:numPr>
          <w:ilvl w:val="1"/>
          <w:numId w:val="58"/>
        </w:numPr>
        <w:spacing w:line="360" w:lineRule="auto"/>
        <w:ind w:left="1276" w:hanging="283"/>
        <w:jc w:val="both"/>
        <w:rPr>
          <w:rFonts w:ascii="Arial" w:hAnsi="Arial" w:cs="Arial"/>
        </w:rPr>
      </w:pPr>
      <w:r>
        <w:rPr>
          <w:rFonts w:ascii="Arial" w:hAnsi="Arial" w:cs="Arial"/>
        </w:rPr>
        <w:t>Melakukan audit internal laboratorium</w:t>
      </w:r>
    </w:p>
    <w:p w:rsidR="006C7993" w:rsidRPr="006C7993" w:rsidRDefault="006C7993" w:rsidP="006C7993">
      <w:pPr>
        <w:pStyle w:val="ListParagraph"/>
        <w:numPr>
          <w:ilvl w:val="1"/>
          <w:numId w:val="58"/>
        </w:numPr>
        <w:spacing w:line="360" w:lineRule="auto"/>
        <w:ind w:left="1276" w:hanging="283"/>
        <w:jc w:val="both"/>
        <w:rPr>
          <w:rFonts w:ascii="Arial" w:hAnsi="Arial" w:cs="Arial"/>
        </w:rPr>
      </w:pPr>
      <w:r>
        <w:rPr>
          <w:rFonts w:ascii="Arial" w:hAnsi="Arial" w:cs="Arial"/>
        </w:rPr>
        <w:t>Melaksanakan tugas lain yang diberikan oleh direktur operasional dan memberikan delegasi kepada Koordinator Mutu, atau manajer terkait.</w:t>
      </w:r>
    </w:p>
    <w:p w:rsidR="009E1BF7" w:rsidRDefault="009E1BF7" w:rsidP="009E1BF7">
      <w:pPr>
        <w:pStyle w:val="ListParagraph"/>
        <w:numPr>
          <w:ilvl w:val="0"/>
          <w:numId w:val="58"/>
        </w:numPr>
        <w:spacing w:line="360" w:lineRule="auto"/>
        <w:ind w:left="426" w:hanging="426"/>
        <w:jc w:val="both"/>
        <w:rPr>
          <w:rFonts w:ascii="Arial" w:hAnsi="Arial" w:cs="Arial"/>
          <w:b/>
        </w:rPr>
      </w:pPr>
      <w:r>
        <w:rPr>
          <w:rFonts w:ascii="Arial" w:hAnsi="Arial" w:cs="Arial"/>
          <w:b/>
        </w:rPr>
        <w:t>Manajer Administrasi</w:t>
      </w:r>
    </w:p>
    <w:p w:rsidR="004B5359" w:rsidRDefault="004B5359" w:rsidP="004B5359">
      <w:pPr>
        <w:pStyle w:val="ListParagraph"/>
        <w:spacing w:line="360" w:lineRule="auto"/>
        <w:ind w:left="426" w:firstLine="567"/>
        <w:jc w:val="both"/>
        <w:rPr>
          <w:rFonts w:ascii="Arial" w:hAnsi="Arial" w:cs="Arial"/>
        </w:rPr>
      </w:pPr>
      <w:r>
        <w:rPr>
          <w:rFonts w:ascii="Arial" w:hAnsi="Arial" w:cs="Arial"/>
        </w:rPr>
        <w:t>Manajer Administrasi bertanggung jawab kepada Manajer Laboratorium dalam hal merencanakan, menerapkan, dan mengevaluasi semua aspek terkait dengan pengelolaan data hasil pengujian dan administrasi laboratorium. Tugas Manajer Administrasi adalah :</w:t>
      </w:r>
    </w:p>
    <w:p w:rsidR="004B5359" w:rsidRDefault="004B5359" w:rsidP="004B5359">
      <w:pPr>
        <w:pStyle w:val="ListParagraph"/>
        <w:numPr>
          <w:ilvl w:val="1"/>
          <w:numId w:val="58"/>
        </w:numPr>
        <w:spacing w:line="360" w:lineRule="auto"/>
        <w:ind w:left="1276" w:hanging="283"/>
        <w:jc w:val="both"/>
        <w:rPr>
          <w:rFonts w:ascii="Arial" w:hAnsi="Arial" w:cs="Arial"/>
        </w:rPr>
      </w:pPr>
      <w:r>
        <w:rPr>
          <w:rFonts w:ascii="Arial" w:hAnsi="Arial" w:cs="Arial"/>
        </w:rPr>
        <w:t>Menyelesaikan dan mendokumentasikan semua aspek administrasi yang dibutuhkan antara laboratorium dengan pihak lain</w:t>
      </w:r>
    </w:p>
    <w:p w:rsidR="004B5359" w:rsidRDefault="004B5359" w:rsidP="004B5359">
      <w:pPr>
        <w:pStyle w:val="ListParagraph"/>
        <w:numPr>
          <w:ilvl w:val="1"/>
          <w:numId w:val="58"/>
        </w:numPr>
        <w:spacing w:line="360" w:lineRule="auto"/>
        <w:ind w:left="1276" w:hanging="283"/>
        <w:jc w:val="both"/>
        <w:rPr>
          <w:rFonts w:ascii="Arial" w:hAnsi="Arial" w:cs="Arial"/>
        </w:rPr>
      </w:pPr>
      <w:r>
        <w:rPr>
          <w:rFonts w:ascii="Arial" w:hAnsi="Arial" w:cs="Arial"/>
        </w:rPr>
        <w:t>Menerima contoh uji, pemindahan data hasil pengujian ke dalam format laporan, dan menyampaikan laporan hasil pengujian kepada pelanggan</w:t>
      </w:r>
    </w:p>
    <w:p w:rsidR="004B5359" w:rsidRDefault="004B5359" w:rsidP="004B5359">
      <w:pPr>
        <w:pStyle w:val="ListParagraph"/>
        <w:numPr>
          <w:ilvl w:val="1"/>
          <w:numId w:val="58"/>
        </w:numPr>
        <w:spacing w:line="360" w:lineRule="auto"/>
        <w:ind w:left="1276" w:hanging="283"/>
        <w:jc w:val="both"/>
        <w:rPr>
          <w:rFonts w:ascii="Arial" w:hAnsi="Arial" w:cs="Arial"/>
        </w:rPr>
      </w:pPr>
      <w:r>
        <w:rPr>
          <w:rFonts w:ascii="Arial" w:hAnsi="Arial" w:cs="Arial"/>
        </w:rPr>
        <w:lastRenderedPageBreak/>
        <w:t>Menerima pengaduan teramsuk umpan balik pelanggan dan berkoordinasi dengan Manajer Terkait untuk menyelesaikannya</w:t>
      </w:r>
    </w:p>
    <w:p w:rsidR="004B5359" w:rsidRDefault="004B5359" w:rsidP="004B5359">
      <w:pPr>
        <w:pStyle w:val="ListParagraph"/>
        <w:numPr>
          <w:ilvl w:val="1"/>
          <w:numId w:val="58"/>
        </w:numPr>
        <w:spacing w:line="360" w:lineRule="auto"/>
        <w:ind w:left="1276" w:hanging="283"/>
        <w:jc w:val="both"/>
        <w:rPr>
          <w:rFonts w:ascii="Arial" w:hAnsi="Arial" w:cs="Arial"/>
        </w:rPr>
      </w:pPr>
      <w:r>
        <w:rPr>
          <w:rFonts w:ascii="Arial" w:hAnsi="Arial" w:cs="Arial"/>
        </w:rPr>
        <w:t>Melakukan audit internal laboratorium</w:t>
      </w:r>
    </w:p>
    <w:p w:rsidR="004B5359" w:rsidRPr="004B5359" w:rsidRDefault="004B5359" w:rsidP="004B5359">
      <w:pPr>
        <w:pStyle w:val="ListParagraph"/>
        <w:numPr>
          <w:ilvl w:val="1"/>
          <w:numId w:val="58"/>
        </w:numPr>
        <w:spacing w:line="360" w:lineRule="auto"/>
        <w:ind w:left="1276" w:hanging="283"/>
        <w:jc w:val="both"/>
        <w:rPr>
          <w:rFonts w:ascii="Arial" w:hAnsi="Arial" w:cs="Arial"/>
        </w:rPr>
      </w:pPr>
      <w:r>
        <w:rPr>
          <w:rFonts w:ascii="Arial" w:hAnsi="Arial" w:cs="Arial"/>
        </w:rPr>
        <w:t>Memberikan delegasi kepada Manajer Terkait atau kepada personil yang menjadi tanggung jawabnya, bila berhalangan</w:t>
      </w:r>
    </w:p>
    <w:p w:rsidR="009E1BF7" w:rsidRDefault="009E1BF7" w:rsidP="009E1BF7">
      <w:pPr>
        <w:pStyle w:val="ListParagraph"/>
        <w:numPr>
          <w:ilvl w:val="0"/>
          <w:numId w:val="58"/>
        </w:numPr>
        <w:spacing w:line="360" w:lineRule="auto"/>
        <w:ind w:left="426" w:hanging="426"/>
        <w:jc w:val="both"/>
        <w:rPr>
          <w:rFonts w:ascii="Arial" w:hAnsi="Arial" w:cs="Arial"/>
          <w:b/>
        </w:rPr>
      </w:pPr>
      <w:r>
        <w:rPr>
          <w:rFonts w:ascii="Arial" w:hAnsi="Arial" w:cs="Arial"/>
          <w:b/>
        </w:rPr>
        <w:t>Manajer Bidang Kerja Sama, Informasi, dan Pemasaran</w:t>
      </w:r>
    </w:p>
    <w:p w:rsidR="00154841" w:rsidRDefault="00154841" w:rsidP="00154841">
      <w:pPr>
        <w:pStyle w:val="ListParagraph"/>
        <w:spacing w:line="360" w:lineRule="auto"/>
        <w:ind w:left="426" w:firstLine="567"/>
        <w:jc w:val="both"/>
        <w:rPr>
          <w:rFonts w:ascii="Arial" w:hAnsi="Arial" w:cs="Arial"/>
        </w:rPr>
      </w:pPr>
      <w:r>
        <w:rPr>
          <w:rFonts w:ascii="Arial" w:hAnsi="Arial" w:cs="Arial"/>
        </w:rPr>
        <w:t xml:space="preserve">Manajer Bidang Kerja Sama, Informasi, dan Pemasaran bertanggung jawab kepada </w:t>
      </w:r>
      <w:r>
        <w:rPr>
          <w:rFonts w:ascii="Arial" w:hAnsi="Arial" w:cs="Arial"/>
          <w:i/>
        </w:rPr>
        <w:t>stakeholder</w:t>
      </w:r>
      <w:r>
        <w:rPr>
          <w:rFonts w:ascii="Arial" w:hAnsi="Arial" w:cs="Arial"/>
        </w:rPr>
        <w:t xml:space="preserve"> dalam hal merencanakan, menerapkan, dan mengevaluasi semua aspek yang terkait dengan bidang kerja sama, pengendalian informasi, dan pemasaran jasa pengujian. Tugas Manajer Bidang Kerja Sama</w:t>
      </w:r>
      <w:r w:rsidR="00CD6754">
        <w:rPr>
          <w:rFonts w:ascii="Arial" w:hAnsi="Arial" w:cs="Arial"/>
        </w:rPr>
        <w:t>,</w:t>
      </w:r>
      <w:r>
        <w:rPr>
          <w:rFonts w:ascii="Arial" w:hAnsi="Arial" w:cs="Arial"/>
        </w:rPr>
        <w:t xml:space="preserve"> Informasi, dan Pemasaran adalah :</w:t>
      </w:r>
    </w:p>
    <w:p w:rsidR="00CD6754" w:rsidRDefault="00CD6754" w:rsidP="00154841">
      <w:pPr>
        <w:pStyle w:val="ListParagraph"/>
        <w:numPr>
          <w:ilvl w:val="1"/>
          <w:numId w:val="58"/>
        </w:numPr>
        <w:spacing w:line="360" w:lineRule="auto"/>
        <w:ind w:left="1276" w:hanging="283"/>
        <w:jc w:val="both"/>
        <w:rPr>
          <w:rFonts w:ascii="Arial" w:hAnsi="Arial" w:cs="Arial"/>
        </w:rPr>
      </w:pPr>
      <w:r>
        <w:rPr>
          <w:rFonts w:ascii="Arial" w:hAnsi="Arial" w:cs="Arial"/>
        </w:rPr>
        <w:t>Melakukan pengendalian informasi yang berkaitan dengan penggunaan jasa eksternal dalam kegiatan operasional laboratorium.</w:t>
      </w:r>
    </w:p>
    <w:p w:rsidR="00CD6754" w:rsidRDefault="00CD6754" w:rsidP="00154841">
      <w:pPr>
        <w:pStyle w:val="ListParagraph"/>
        <w:numPr>
          <w:ilvl w:val="1"/>
          <w:numId w:val="58"/>
        </w:numPr>
        <w:spacing w:line="360" w:lineRule="auto"/>
        <w:ind w:left="1276" w:hanging="283"/>
        <w:jc w:val="both"/>
        <w:rPr>
          <w:rFonts w:ascii="Arial" w:hAnsi="Arial" w:cs="Arial"/>
        </w:rPr>
      </w:pPr>
      <w:r>
        <w:rPr>
          <w:rFonts w:ascii="Arial" w:hAnsi="Arial" w:cs="Arial"/>
        </w:rPr>
        <w:t>Merencanakan dan melaksanakan kegiatan pemasaran jasa pengujian laboratorium.</w:t>
      </w:r>
    </w:p>
    <w:p w:rsidR="00154841" w:rsidRDefault="00154841" w:rsidP="00154841">
      <w:pPr>
        <w:pStyle w:val="ListParagraph"/>
        <w:numPr>
          <w:ilvl w:val="1"/>
          <w:numId w:val="58"/>
        </w:numPr>
        <w:spacing w:line="360" w:lineRule="auto"/>
        <w:ind w:left="1276" w:hanging="283"/>
        <w:jc w:val="both"/>
        <w:rPr>
          <w:rFonts w:ascii="Arial" w:hAnsi="Arial" w:cs="Arial"/>
        </w:rPr>
      </w:pPr>
      <w:r>
        <w:rPr>
          <w:rFonts w:ascii="Arial" w:hAnsi="Arial" w:cs="Arial"/>
        </w:rPr>
        <w:t xml:space="preserve">Merencanakan dan melaksanakan pengadaan barang dan jasa, melakukan evaluasi pemasok serta verifikasi barang secara </w:t>
      </w:r>
      <w:r w:rsidR="00CD6754">
        <w:rPr>
          <w:rFonts w:ascii="Arial" w:hAnsi="Arial" w:cs="Arial"/>
        </w:rPr>
        <w:t>administratif</w:t>
      </w:r>
      <w:r>
        <w:rPr>
          <w:rFonts w:ascii="Arial" w:hAnsi="Arial" w:cs="Arial"/>
        </w:rPr>
        <w:t xml:space="preserve"> secara digunakan</w:t>
      </w:r>
    </w:p>
    <w:p w:rsidR="00154841" w:rsidRDefault="00154841" w:rsidP="00154841">
      <w:pPr>
        <w:pStyle w:val="ListParagraph"/>
        <w:numPr>
          <w:ilvl w:val="1"/>
          <w:numId w:val="58"/>
        </w:numPr>
        <w:spacing w:line="360" w:lineRule="auto"/>
        <w:ind w:left="1276" w:hanging="283"/>
        <w:jc w:val="both"/>
        <w:rPr>
          <w:rFonts w:ascii="Arial" w:hAnsi="Arial" w:cs="Arial"/>
        </w:rPr>
      </w:pPr>
      <w:r>
        <w:rPr>
          <w:rFonts w:ascii="Arial" w:hAnsi="Arial" w:cs="Arial"/>
        </w:rPr>
        <w:t>Menginventarisasi, mengkoordinasikan, dan mendukung segala sesuatu terkait dengan saranan dan prasarana yang dibutuhkan untuk kelancaran kegiatan operasional laboratorium</w:t>
      </w:r>
    </w:p>
    <w:p w:rsidR="00154841" w:rsidRDefault="00154841" w:rsidP="00154841">
      <w:pPr>
        <w:pStyle w:val="ListParagraph"/>
        <w:numPr>
          <w:ilvl w:val="1"/>
          <w:numId w:val="58"/>
        </w:numPr>
        <w:spacing w:line="360" w:lineRule="auto"/>
        <w:ind w:left="1276" w:hanging="283"/>
        <w:jc w:val="both"/>
        <w:rPr>
          <w:rFonts w:ascii="Arial" w:hAnsi="Arial" w:cs="Arial"/>
        </w:rPr>
      </w:pPr>
      <w:r>
        <w:rPr>
          <w:rFonts w:ascii="Arial" w:hAnsi="Arial" w:cs="Arial"/>
        </w:rPr>
        <w:t>Melakukan audit internal laboratorium</w:t>
      </w:r>
    </w:p>
    <w:p w:rsidR="00154841" w:rsidRPr="00154841" w:rsidRDefault="00154841" w:rsidP="00154841">
      <w:pPr>
        <w:pStyle w:val="ListParagraph"/>
        <w:numPr>
          <w:ilvl w:val="1"/>
          <w:numId w:val="58"/>
        </w:numPr>
        <w:spacing w:line="360" w:lineRule="auto"/>
        <w:ind w:left="1276" w:hanging="283"/>
        <w:jc w:val="both"/>
        <w:rPr>
          <w:rFonts w:ascii="Arial" w:hAnsi="Arial" w:cs="Arial"/>
        </w:rPr>
      </w:pPr>
      <w:r>
        <w:rPr>
          <w:rFonts w:ascii="Arial" w:hAnsi="Arial" w:cs="Arial"/>
        </w:rPr>
        <w:t>Melaksanakan tugas lain yang diberikan oleh Manajer Laboratorim dan memberikan delegasi kepada Koordinator Mutu atau Manajer Terkait bila berhalangan.</w:t>
      </w:r>
    </w:p>
    <w:p w:rsidR="009E1BF7" w:rsidRDefault="009E1BF7" w:rsidP="009E1BF7">
      <w:pPr>
        <w:pStyle w:val="ListParagraph"/>
        <w:numPr>
          <w:ilvl w:val="0"/>
          <w:numId w:val="58"/>
        </w:numPr>
        <w:spacing w:line="360" w:lineRule="auto"/>
        <w:ind w:left="426" w:hanging="426"/>
        <w:jc w:val="both"/>
        <w:rPr>
          <w:rFonts w:ascii="Arial" w:hAnsi="Arial" w:cs="Arial"/>
          <w:b/>
        </w:rPr>
      </w:pPr>
      <w:r>
        <w:rPr>
          <w:rFonts w:ascii="Arial" w:hAnsi="Arial" w:cs="Arial"/>
          <w:b/>
        </w:rPr>
        <w:t>Manajer Bidang K-3 dan Pelatihan</w:t>
      </w:r>
    </w:p>
    <w:p w:rsidR="00A105EB" w:rsidRDefault="00A105EB" w:rsidP="00A105EB">
      <w:pPr>
        <w:pStyle w:val="ListParagraph"/>
        <w:spacing w:line="360" w:lineRule="auto"/>
        <w:ind w:left="426" w:firstLine="567"/>
        <w:jc w:val="both"/>
        <w:rPr>
          <w:rFonts w:ascii="Arial" w:hAnsi="Arial" w:cs="Arial"/>
        </w:rPr>
      </w:pPr>
      <w:r>
        <w:rPr>
          <w:rFonts w:ascii="Arial" w:hAnsi="Arial" w:cs="Arial"/>
        </w:rPr>
        <w:t xml:space="preserve">Manajer Bidang K-3 dan Pelatihan bertanggung jawab kepada </w:t>
      </w:r>
      <w:r>
        <w:rPr>
          <w:rFonts w:ascii="Arial" w:hAnsi="Arial" w:cs="Arial"/>
          <w:i/>
        </w:rPr>
        <w:t>stakeholder</w:t>
      </w:r>
      <w:r>
        <w:rPr>
          <w:rFonts w:ascii="Arial" w:hAnsi="Arial" w:cs="Arial"/>
        </w:rPr>
        <w:t xml:space="preserve"> dalam hal merencanakan, menerapkan, dan mengevaluasi semua aspek terkait dengan keselamatan dan kesehatan kerja serta lingkungan serta mengadakan </w:t>
      </w:r>
      <w:r>
        <w:rPr>
          <w:rFonts w:ascii="Arial" w:hAnsi="Arial" w:cs="Arial"/>
        </w:rPr>
        <w:lastRenderedPageBreak/>
        <w:t>pelatihan-pelatihan yang dibutuhkan oleh personil. Tugas Manajer Bidang K-3 dan Pelatihan</w:t>
      </w:r>
      <w:r w:rsidR="00154841">
        <w:rPr>
          <w:rFonts w:ascii="Arial" w:hAnsi="Arial" w:cs="Arial"/>
        </w:rPr>
        <w:t xml:space="preserve"> adalah</w:t>
      </w:r>
      <w:r>
        <w:rPr>
          <w:rFonts w:ascii="Arial" w:hAnsi="Arial" w:cs="Arial"/>
        </w:rPr>
        <w:t xml:space="preserve"> :</w:t>
      </w:r>
    </w:p>
    <w:p w:rsidR="00A105EB" w:rsidRDefault="00A105EB" w:rsidP="00A105EB">
      <w:pPr>
        <w:pStyle w:val="ListParagraph"/>
        <w:numPr>
          <w:ilvl w:val="1"/>
          <w:numId w:val="58"/>
        </w:numPr>
        <w:spacing w:line="360" w:lineRule="auto"/>
        <w:ind w:left="1276" w:hanging="283"/>
        <w:jc w:val="both"/>
        <w:rPr>
          <w:rFonts w:ascii="Arial" w:hAnsi="Arial" w:cs="Arial"/>
        </w:rPr>
      </w:pPr>
      <w:r>
        <w:rPr>
          <w:rFonts w:ascii="Arial" w:hAnsi="Arial" w:cs="Arial"/>
        </w:rPr>
        <w:t xml:space="preserve">Menjamin bahwa seluruh kegiatan laboratorium memenuhi peraturan perundang-undangan, standar, dan persyaratan lainnya terkait </w:t>
      </w:r>
      <w:r w:rsidR="00F439BB">
        <w:rPr>
          <w:rFonts w:ascii="Arial" w:hAnsi="Arial" w:cs="Arial"/>
        </w:rPr>
        <w:t>K-3</w:t>
      </w:r>
    </w:p>
    <w:p w:rsidR="00A105EB" w:rsidRDefault="00A105EB" w:rsidP="00A105EB">
      <w:pPr>
        <w:pStyle w:val="ListParagraph"/>
        <w:numPr>
          <w:ilvl w:val="1"/>
          <w:numId w:val="58"/>
        </w:numPr>
        <w:spacing w:line="360" w:lineRule="auto"/>
        <w:ind w:left="1276" w:hanging="283"/>
        <w:jc w:val="both"/>
        <w:rPr>
          <w:rFonts w:ascii="Arial" w:hAnsi="Arial" w:cs="Arial"/>
        </w:rPr>
      </w:pPr>
      <w:r>
        <w:rPr>
          <w:rFonts w:ascii="Arial" w:hAnsi="Arial" w:cs="Arial"/>
        </w:rPr>
        <w:t xml:space="preserve">Mengembangkan, memelihara, dan mengkaji ulang dokumen </w:t>
      </w:r>
      <w:r w:rsidR="00F439BB">
        <w:rPr>
          <w:rFonts w:ascii="Arial" w:hAnsi="Arial" w:cs="Arial"/>
        </w:rPr>
        <w:t>K-3</w:t>
      </w:r>
      <w:r>
        <w:rPr>
          <w:rFonts w:ascii="Arial" w:hAnsi="Arial" w:cs="Arial"/>
        </w:rPr>
        <w:t xml:space="preserve"> serta mengawasi dan mengevaluasi penerapannya terus-mener</w:t>
      </w:r>
      <w:r w:rsidR="00154841">
        <w:rPr>
          <w:rFonts w:ascii="Arial" w:hAnsi="Arial" w:cs="Arial"/>
        </w:rPr>
        <w:t>u</w:t>
      </w:r>
      <w:r>
        <w:rPr>
          <w:rFonts w:ascii="Arial" w:hAnsi="Arial" w:cs="Arial"/>
        </w:rPr>
        <w:t xml:space="preserve">s, dan bila perlu menghentikan pekerjaan jika ada kegiatan yang membahayakan </w:t>
      </w:r>
      <w:r w:rsidR="00F439BB">
        <w:rPr>
          <w:rFonts w:ascii="Arial" w:hAnsi="Arial" w:cs="Arial"/>
        </w:rPr>
        <w:t>K-3</w:t>
      </w:r>
    </w:p>
    <w:p w:rsidR="00A105EB" w:rsidRDefault="00A105EB" w:rsidP="00A105EB">
      <w:pPr>
        <w:pStyle w:val="ListParagraph"/>
        <w:numPr>
          <w:ilvl w:val="1"/>
          <w:numId w:val="58"/>
        </w:numPr>
        <w:spacing w:line="360" w:lineRule="auto"/>
        <w:ind w:left="1276" w:hanging="283"/>
        <w:jc w:val="both"/>
        <w:rPr>
          <w:rFonts w:ascii="Arial" w:hAnsi="Arial" w:cs="Arial"/>
        </w:rPr>
      </w:pPr>
      <w:r>
        <w:rPr>
          <w:rFonts w:ascii="Arial" w:hAnsi="Arial" w:cs="Arial"/>
        </w:rPr>
        <w:t>Mengidentifikasi dan melakuka pencegahan terhadap potensi kondisi dan tindakan tidak aman sehingga dapat menghidari kecelakaan kerja, penyakit akibat kerja, dan pencemaran lingkungan</w:t>
      </w:r>
    </w:p>
    <w:p w:rsidR="00A105EB" w:rsidRDefault="00A105EB" w:rsidP="00A105EB">
      <w:pPr>
        <w:pStyle w:val="ListParagraph"/>
        <w:numPr>
          <w:ilvl w:val="1"/>
          <w:numId w:val="58"/>
        </w:numPr>
        <w:spacing w:line="360" w:lineRule="auto"/>
        <w:ind w:left="1276" w:hanging="283"/>
        <w:jc w:val="both"/>
        <w:rPr>
          <w:rFonts w:ascii="Arial" w:hAnsi="Arial" w:cs="Arial"/>
        </w:rPr>
      </w:pPr>
      <w:r>
        <w:rPr>
          <w:rFonts w:ascii="Arial" w:hAnsi="Arial" w:cs="Arial"/>
        </w:rPr>
        <w:t xml:space="preserve">Mengadakan dan memelihara peralatan yang dibutuhkan untuk kelengkapan </w:t>
      </w:r>
      <w:r w:rsidR="00F439BB">
        <w:rPr>
          <w:rFonts w:ascii="Arial" w:hAnsi="Arial" w:cs="Arial"/>
        </w:rPr>
        <w:t>K-3</w:t>
      </w:r>
      <w:r>
        <w:rPr>
          <w:rFonts w:ascii="Arial" w:hAnsi="Arial" w:cs="Arial"/>
        </w:rPr>
        <w:t>, yaitu alat pelindung diri (APD) dan tanda-tanda keselamatan (</w:t>
      </w:r>
      <w:r>
        <w:rPr>
          <w:rFonts w:ascii="Arial" w:hAnsi="Arial" w:cs="Arial"/>
          <w:i/>
        </w:rPr>
        <w:t>safety sign</w:t>
      </w:r>
      <w:r>
        <w:rPr>
          <w:rFonts w:ascii="Arial" w:hAnsi="Arial" w:cs="Arial"/>
        </w:rPr>
        <w:t>) di laboratorium</w:t>
      </w:r>
    </w:p>
    <w:p w:rsidR="00A105EB" w:rsidRDefault="00A105EB" w:rsidP="00A105EB">
      <w:pPr>
        <w:pStyle w:val="ListParagraph"/>
        <w:numPr>
          <w:ilvl w:val="1"/>
          <w:numId w:val="58"/>
        </w:numPr>
        <w:spacing w:line="360" w:lineRule="auto"/>
        <w:ind w:left="1276" w:hanging="283"/>
        <w:jc w:val="both"/>
        <w:rPr>
          <w:rFonts w:ascii="Arial" w:hAnsi="Arial" w:cs="Arial"/>
        </w:rPr>
      </w:pPr>
      <w:r>
        <w:rPr>
          <w:rFonts w:ascii="Arial" w:hAnsi="Arial" w:cs="Arial"/>
        </w:rPr>
        <w:t xml:space="preserve">Membuat perencanaan dan menyelenggarakan pelatihan </w:t>
      </w:r>
      <w:r w:rsidR="00F439BB">
        <w:rPr>
          <w:rFonts w:ascii="Arial" w:hAnsi="Arial" w:cs="Arial"/>
        </w:rPr>
        <w:t>K-3</w:t>
      </w:r>
      <w:r>
        <w:rPr>
          <w:rFonts w:ascii="Arial" w:hAnsi="Arial" w:cs="Arial"/>
        </w:rPr>
        <w:t xml:space="preserve"> dan </w:t>
      </w:r>
      <w:r>
        <w:rPr>
          <w:rFonts w:ascii="Arial" w:hAnsi="Arial" w:cs="Arial"/>
          <w:i/>
        </w:rPr>
        <w:t>safety talk</w:t>
      </w:r>
      <w:r>
        <w:rPr>
          <w:rFonts w:ascii="Arial" w:hAnsi="Arial" w:cs="Arial"/>
        </w:rPr>
        <w:t xml:space="preserve"> secara rutin</w:t>
      </w:r>
    </w:p>
    <w:p w:rsidR="00A105EB" w:rsidRDefault="00A105EB" w:rsidP="00A105EB">
      <w:pPr>
        <w:pStyle w:val="ListParagraph"/>
        <w:numPr>
          <w:ilvl w:val="1"/>
          <w:numId w:val="58"/>
        </w:numPr>
        <w:spacing w:line="360" w:lineRule="auto"/>
        <w:ind w:left="1276" w:hanging="283"/>
        <w:jc w:val="both"/>
        <w:rPr>
          <w:rFonts w:ascii="Arial" w:hAnsi="Arial" w:cs="Arial"/>
        </w:rPr>
      </w:pPr>
      <w:r>
        <w:rPr>
          <w:rFonts w:ascii="Arial" w:hAnsi="Arial" w:cs="Arial"/>
        </w:rPr>
        <w:t xml:space="preserve">Memberikan orientasi </w:t>
      </w:r>
      <w:r w:rsidR="00F439BB">
        <w:rPr>
          <w:rFonts w:ascii="Arial" w:hAnsi="Arial" w:cs="Arial"/>
        </w:rPr>
        <w:t>K-3</w:t>
      </w:r>
      <w:r>
        <w:rPr>
          <w:rFonts w:ascii="Arial" w:hAnsi="Arial" w:cs="Arial"/>
        </w:rPr>
        <w:t xml:space="preserve"> (</w:t>
      </w:r>
      <w:r>
        <w:rPr>
          <w:rFonts w:ascii="Arial" w:hAnsi="Arial" w:cs="Arial"/>
          <w:i/>
        </w:rPr>
        <w:t>safety induction</w:t>
      </w:r>
      <w:r>
        <w:rPr>
          <w:rFonts w:ascii="Arial" w:hAnsi="Arial" w:cs="Arial"/>
        </w:rPr>
        <w:t>) kepada karyawan baru dan tamu yang berkunjung ke laboratorium</w:t>
      </w:r>
    </w:p>
    <w:p w:rsidR="00A105EB" w:rsidRDefault="00A105EB" w:rsidP="00A105EB">
      <w:pPr>
        <w:pStyle w:val="ListParagraph"/>
        <w:numPr>
          <w:ilvl w:val="1"/>
          <w:numId w:val="58"/>
        </w:numPr>
        <w:spacing w:line="360" w:lineRule="auto"/>
        <w:ind w:left="1276" w:hanging="283"/>
        <w:jc w:val="both"/>
        <w:rPr>
          <w:rFonts w:ascii="Arial" w:hAnsi="Arial" w:cs="Arial"/>
        </w:rPr>
      </w:pPr>
      <w:r>
        <w:rPr>
          <w:rFonts w:ascii="Arial" w:hAnsi="Arial" w:cs="Arial"/>
        </w:rPr>
        <w:t>Mengelola ketatarumahtanggan yang baik dan benar di laboratorium</w:t>
      </w:r>
    </w:p>
    <w:p w:rsidR="00A105EB" w:rsidRDefault="00A105EB" w:rsidP="00A105EB">
      <w:pPr>
        <w:pStyle w:val="ListParagraph"/>
        <w:numPr>
          <w:ilvl w:val="1"/>
          <w:numId w:val="58"/>
        </w:numPr>
        <w:spacing w:line="360" w:lineRule="auto"/>
        <w:ind w:left="1276" w:hanging="283"/>
        <w:jc w:val="both"/>
        <w:rPr>
          <w:rFonts w:ascii="Arial" w:hAnsi="Arial" w:cs="Arial"/>
        </w:rPr>
      </w:pPr>
      <w:r>
        <w:rPr>
          <w:rFonts w:ascii="Arial" w:hAnsi="Arial" w:cs="Arial"/>
        </w:rPr>
        <w:t xml:space="preserve">Menyelenggarakan audit internal dan/atau inspeksi </w:t>
      </w:r>
      <w:r w:rsidR="00F439BB">
        <w:rPr>
          <w:rFonts w:ascii="Arial" w:hAnsi="Arial" w:cs="Arial"/>
        </w:rPr>
        <w:t>K-3</w:t>
      </w:r>
    </w:p>
    <w:p w:rsidR="00A105EB" w:rsidRDefault="00A105EB" w:rsidP="00A105EB">
      <w:pPr>
        <w:pStyle w:val="ListParagraph"/>
        <w:numPr>
          <w:ilvl w:val="1"/>
          <w:numId w:val="58"/>
        </w:numPr>
        <w:spacing w:line="360" w:lineRule="auto"/>
        <w:ind w:left="1276" w:hanging="283"/>
        <w:jc w:val="both"/>
        <w:rPr>
          <w:rFonts w:ascii="Arial" w:hAnsi="Arial" w:cs="Arial"/>
        </w:rPr>
      </w:pPr>
      <w:r>
        <w:rPr>
          <w:rFonts w:ascii="Arial" w:hAnsi="Arial" w:cs="Arial"/>
        </w:rPr>
        <w:t xml:space="preserve">Menyelenggarakan program </w:t>
      </w:r>
      <w:r>
        <w:rPr>
          <w:rFonts w:ascii="Arial" w:hAnsi="Arial" w:cs="Arial"/>
          <w:i/>
        </w:rPr>
        <w:t>medical check-up</w:t>
      </w:r>
      <w:r>
        <w:rPr>
          <w:rFonts w:ascii="Arial" w:hAnsi="Arial" w:cs="Arial"/>
        </w:rPr>
        <w:t xml:space="preserve"> atau pemeriksaan kesehatan rutin lainnya sesuai kebijakan manajemen laboratorium</w:t>
      </w:r>
    </w:p>
    <w:p w:rsidR="00A105EB" w:rsidRDefault="00A105EB" w:rsidP="00A105EB">
      <w:pPr>
        <w:pStyle w:val="ListParagraph"/>
        <w:numPr>
          <w:ilvl w:val="1"/>
          <w:numId w:val="58"/>
        </w:numPr>
        <w:spacing w:line="360" w:lineRule="auto"/>
        <w:ind w:left="1276" w:hanging="283"/>
        <w:jc w:val="both"/>
        <w:rPr>
          <w:rFonts w:ascii="Arial" w:hAnsi="Arial" w:cs="Arial"/>
        </w:rPr>
      </w:pPr>
      <w:r>
        <w:rPr>
          <w:rFonts w:ascii="Arial" w:hAnsi="Arial" w:cs="Arial"/>
        </w:rPr>
        <w:t xml:space="preserve">Memelihara seluruh rekaman </w:t>
      </w:r>
      <w:r w:rsidR="00F439BB">
        <w:rPr>
          <w:rFonts w:ascii="Arial" w:hAnsi="Arial" w:cs="Arial"/>
        </w:rPr>
        <w:t>K-3</w:t>
      </w:r>
      <w:r>
        <w:rPr>
          <w:rFonts w:ascii="Arial" w:hAnsi="Arial" w:cs="Arial"/>
        </w:rPr>
        <w:t xml:space="preserve"> termasuk rekam medis personil</w:t>
      </w:r>
    </w:p>
    <w:p w:rsidR="00A105EB" w:rsidRPr="00A105EB" w:rsidRDefault="00A105EB" w:rsidP="00A105EB">
      <w:pPr>
        <w:pStyle w:val="ListParagraph"/>
        <w:numPr>
          <w:ilvl w:val="1"/>
          <w:numId w:val="58"/>
        </w:numPr>
        <w:spacing w:line="360" w:lineRule="auto"/>
        <w:ind w:left="1276" w:hanging="283"/>
        <w:jc w:val="both"/>
        <w:rPr>
          <w:rFonts w:ascii="Arial" w:hAnsi="Arial" w:cs="Arial"/>
        </w:rPr>
      </w:pPr>
      <w:r>
        <w:rPr>
          <w:rFonts w:ascii="Arial" w:hAnsi="Arial" w:cs="Arial"/>
        </w:rPr>
        <w:t>Melaksanakan tugas lain yang diberikan oleh Manajer Laboratorium dan memberikan delegasi kepada Manajer Teknis atau Manajer Terkait</w:t>
      </w:r>
    </w:p>
    <w:p w:rsidR="009E1BF7" w:rsidRDefault="009E1BF7" w:rsidP="009E1BF7">
      <w:pPr>
        <w:pStyle w:val="ListParagraph"/>
        <w:numPr>
          <w:ilvl w:val="0"/>
          <w:numId w:val="58"/>
        </w:numPr>
        <w:spacing w:line="360" w:lineRule="auto"/>
        <w:ind w:left="426" w:hanging="426"/>
        <w:jc w:val="both"/>
        <w:rPr>
          <w:rFonts w:ascii="Arial" w:hAnsi="Arial" w:cs="Arial"/>
          <w:b/>
        </w:rPr>
      </w:pPr>
      <w:r>
        <w:rPr>
          <w:rFonts w:ascii="Arial" w:hAnsi="Arial" w:cs="Arial"/>
          <w:b/>
        </w:rPr>
        <w:t>Deputi Bidang</w:t>
      </w:r>
    </w:p>
    <w:p w:rsidR="00A92BE4" w:rsidRDefault="004573AF" w:rsidP="00A92BE4">
      <w:pPr>
        <w:pStyle w:val="ListParagraph"/>
        <w:spacing w:line="360" w:lineRule="auto"/>
        <w:ind w:left="426" w:firstLine="567"/>
        <w:jc w:val="both"/>
        <w:rPr>
          <w:rFonts w:ascii="Arial" w:hAnsi="Arial" w:cs="Arial"/>
        </w:rPr>
      </w:pPr>
      <w:r>
        <w:rPr>
          <w:rFonts w:ascii="Arial" w:hAnsi="Arial" w:cs="Arial"/>
        </w:rPr>
        <w:t>Deputi Bidang bertanggung jawab kepada Manajer Teknis dan Koordinator Mutu dalam memastikan semua aspek operasional teknis dan kelengkapan sumber daya yang dibutuhkan untuk validitas data hasil pengambilan sampel dan pengujian sesuai kebutuhan dan kepuasan pelanggan berdasarkan ruang lingkupnya. Tugas Deputi Bidang adalah :</w:t>
      </w:r>
    </w:p>
    <w:p w:rsidR="004573AF" w:rsidRDefault="004573AF" w:rsidP="004573AF">
      <w:pPr>
        <w:pStyle w:val="ListParagraph"/>
        <w:numPr>
          <w:ilvl w:val="1"/>
          <w:numId w:val="58"/>
        </w:numPr>
        <w:spacing w:line="360" w:lineRule="auto"/>
        <w:ind w:left="1276" w:hanging="283"/>
        <w:jc w:val="both"/>
        <w:rPr>
          <w:rFonts w:ascii="Arial" w:hAnsi="Arial" w:cs="Arial"/>
        </w:rPr>
      </w:pPr>
      <w:r>
        <w:rPr>
          <w:rFonts w:ascii="Arial" w:hAnsi="Arial" w:cs="Arial"/>
        </w:rPr>
        <w:lastRenderedPageBreak/>
        <w:t>Merencakan dan mengkoordinasi penerapan jaminan mutu dan pengendalian mutu pengambilan sampel dan pengujian sesuai ruang lingkup yang diampu</w:t>
      </w:r>
    </w:p>
    <w:p w:rsidR="004573AF" w:rsidRDefault="004573AF" w:rsidP="004573AF">
      <w:pPr>
        <w:pStyle w:val="ListParagraph"/>
        <w:numPr>
          <w:ilvl w:val="1"/>
          <w:numId w:val="58"/>
        </w:numPr>
        <w:spacing w:line="360" w:lineRule="auto"/>
        <w:ind w:left="1276" w:hanging="283"/>
        <w:jc w:val="both"/>
        <w:rPr>
          <w:rFonts w:ascii="Arial" w:hAnsi="Arial" w:cs="Arial"/>
        </w:rPr>
      </w:pPr>
      <w:r>
        <w:rPr>
          <w:rFonts w:ascii="Arial" w:hAnsi="Arial" w:cs="Arial"/>
        </w:rPr>
        <w:t>Melakukan koordinasi dan mengawasi pelaksanaan validasi atau verifikasi metode pengujian sesuai ruang lingkup yang diampu</w:t>
      </w:r>
    </w:p>
    <w:p w:rsidR="004573AF" w:rsidRDefault="004573AF" w:rsidP="004573AF">
      <w:pPr>
        <w:pStyle w:val="ListParagraph"/>
        <w:numPr>
          <w:ilvl w:val="1"/>
          <w:numId w:val="58"/>
        </w:numPr>
        <w:spacing w:line="360" w:lineRule="auto"/>
        <w:ind w:left="1276" w:hanging="283"/>
        <w:jc w:val="both"/>
        <w:rPr>
          <w:rFonts w:ascii="Arial" w:hAnsi="Arial" w:cs="Arial"/>
        </w:rPr>
      </w:pPr>
      <w:r>
        <w:rPr>
          <w:rFonts w:ascii="Arial" w:hAnsi="Arial" w:cs="Arial"/>
        </w:rPr>
        <w:t>Merencanakan, menyusun, dan mengevaluasi program kalibrasi serta menentukan laboratorium kalibrasi lain yang kompeten untuk melaksanakan kalibrasi peralatan</w:t>
      </w:r>
    </w:p>
    <w:p w:rsidR="004573AF" w:rsidRDefault="004573AF" w:rsidP="004573AF">
      <w:pPr>
        <w:pStyle w:val="ListParagraph"/>
        <w:numPr>
          <w:ilvl w:val="1"/>
          <w:numId w:val="58"/>
        </w:numPr>
        <w:spacing w:line="360" w:lineRule="auto"/>
        <w:ind w:left="1276" w:hanging="283"/>
        <w:jc w:val="both"/>
        <w:rPr>
          <w:rFonts w:ascii="Arial" w:hAnsi="Arial" w:cs="Arial"/>
        </w:rPr>
      </w:pPr>
      <w:r>
        <w:rPr>
          <w:rFonts w:ascii="Arial" w:hAnsi="Arial" w:cs="Arial"/>
        </w:rPr>
        <w:t>Menyelesaikan pengaduan pelanggan terkait dengan aspek teknis laboratorium termasuk mutu dan hasil pengujian sesuai ruang lingkup yang diampu</w:t>
      </w:r>
    </w:p>
    <w:p w:rsidR="004573AF" w:rsidRPr="004573AF" w:rsidRDefault="004573AF" w:rsidP="004573AF">
      <w:pPr>
        <w:pStyle w:val="ListParagraph"/>
        <w:numPr>
          <w:ilvl w:val="1"/>
          <w:numId w:val="58"/>
        </w:numPr>
        <w:spacing w:line="360" w:lineRule="auto"/>
        <w:ind w:left="1276" w:hanging="283"/>
        <w:jc w:val="both"/>
        <w:rPr>
          <w:rFonts w:ascii="Arial" w:hAnsi="Arial" w:cs="Arial"/>
        </w:rPr>
      </w:pPr>
      <w:r>
        <w:rPr>
          <w:rFonts w:ascii="Arial" w:hAnsi="Arial" w:cs="Arial"/>
        </w:rPr>
        <w:t>Melaksanakan tugas lain yang diberikan oleh direktur operasional dan memberikan delegasi kepada Manajer Teknis dan Koordinator Mutu.</w:t>
      </w:r>
    </w:p>
    <w:p w:rsidR="009E1BF7" w:rsidRDefault="009E1BF7" w:rsidP="009E1BF7">
      <w:pPr>
        <w:pStyle w:val="ListParagraph"/>
        <w:numPr>
          <w:ilvl w:val="0"/>
          <w:numId w:val="58"/>
        </w:numPr>
        <w:spacing w:line="360" w:lineRule="auto"/>
        <w:ind w:left="426" w:hanging="426"/>
        <w:jc w:val="both"/>
        <w:rPr>
          <w:rFonts w:ascii="Arial" w:hAnsi="Arial" w:cs="Arial"/>
          <w:b/>
        </w:rPr>
      </w:pPr>
      <w:r>
        <w:rPr>
          <w:rFonts w:ascii="Arial" w:hAnsi="Arial" w:cs="Arial"/>
          <w:b/>
        </w:rPr>
        <w:t>Deputi Pengendalian Dokumen Mutu Laboratorium</w:t>
      </w:r>
    </w:p>
    <w:p w:rsidR="00037AC1" w:rsidRDefault="00037AC1" w:rsidP="00037AC1">
      <w:pPr>
        <w:pStyle w:val="ListParagraph"/>
        <w:spacing w:line="360" w:lineRule="auto"/>
        <w:ind w:left="426" w:firstLine="567"/>
        <w:jc w:val="both"/>
        <w:rPr>
          <w:rFonts w:ascii="Arial" w:hAnsi="Arial" w:cs="Arial"/>
        </w:rPr>
      </w:pPr>
      <w:r>
        <w:rPr>
          <w:rFonts w:ascii="Arial" w:hAnsi="Arial" w:cs="Arial"/>
        </w:rPr>
        <w:t>Deputi Pengendalian Dokumen Mutu Laboratorium bertanggung jawab kepada Manajer Administrasi dalam menyusun, mengendalikan, serta mendistribusikan dokumen mutu sistem manajemen laboratorium ke personil yang membutuhkan. Tugas Deputi Pengendalian Dokumen Mutu Laboratorium adalah :</w:t>
      </w:r>
    </w:p>
    <w:p w:rsidR="00037AC1" w:rsidRDefault="00037AC1" w:rsidP="00037AC1">
      <w:pPr>
        <w:pStyle w:val="ListParagraph"/>
        <w:numPr>
          <w:ilvl w:val="1"/>
          <w:numId w:val="58"/>
        </w:numPr>
        <w:spacing w:line="360" w:lineRule="auto"/>
        <w:ind w:left="1276" w:hanging="283"/>
        <w:jc w:val="both"/>
        <w:rPr>
          <w:rFonts w:ascii="Arial" w:hAnsi="Arial" w:cs="Arial"/>
        </w:rPr>
      </w:pPr>
      <w:r>
        <w:rPr>
          <w:rFonts w:ascii="Arial" w:hAnsi="Arial" w:cs="Arial"/>
        </w:rPr>
        <w:t>Mengevaluasi penyusunan dokumen dan rekaman sistem manajemen mutu laboratorium</w:t>
      </w:r>
    </w:p>
    <w:p w:rsidR="00037AC1" w:rsidRDefault="00037AC1" w:rsidP="00037AC1">
      <w:pPr>
        <w:pStyle w:val="ListParagraph"/>
        <w:numPr>
          <w:ilvl w:val="1"/>
          <w:numId w:val="58"/>
        </w:numPr>
        <w:spacing w:line="360" w:lineRule="auto"/>
        <w:ind w:left="1276" w:hanging="283"/>
        <w:jc w:val="both"/>
        <w:rPr>
          <w:rFonts w:ascii="Arial" w:hAnsi="Arial" w:cs="Arial"/>
        </w:rPr>
      </w:pPr>
      <w:r>
        <w:rPr>
          <w:rFonts w:ascii="Arial" w:hAnsi="Arial" w:cs="Arial"/>
        </w:rPr>
        <w:t>Mendistribusikan dokumen dan rekaman pada personil yang membutuhkan</w:t>
      </w:r>
    </w:p>
    <w:p w:rsidR="00037AC1" w:rsidRDefault="00037AC1" w:rsidP="00037AC1">
      <w:pPr>
        <w:pStyle w:val="ListParagraph"/>
        <w:numPr>
          <w:ilvl w:val="1"/>
          <w:numId w:val="58"/>
        </w:numPr>
        <w:spacing w:line="360" w:lineRule="auto"/>
        <w:ind w:left="1276" w:hanging="283"/>
        <w:jc w:val="both"/>
        <w:rPr>
          <w:rFonts w:ascii="Arial" w:hAnsi="Arial" w:cs="Arial"/>
        </w:rPr>
      </w:pPr>
      <w:r>
        <w:rPr>
          <w:rFonts w:ascii="Arial" w:hAnsi="Arial" w:cs="Arial"/>
        </w:rPr>
        <w:t>Mengendalikan dokumen dan rekaman yang dikeluarkan laboratorium</w:t>
      </w:r>
    </w:p>
    <w:p w:rsidR="00037AC1" w:rsidRDefault="00037AC1" w:rsidP="00037AC1">
      <w:pPr>
        <w:pStyle w:val="ListParagraph"/>
        <w:numPr>
          <w:ilvl w:val="1"/>
          <w:numId w:val="58"/>
        </w:numPr>
        <w:spacing w:line="360" w:lineRule="auto"/>
        <w:ind w:left="1276" w:hanging="283"/>
        <w:jc w:val="both"/>
        <w:rPr>
          <w:rFonts w:ascii="Arial" w:hAnsi="Arial" w:cs="Arial"/>
        </w:rPr>
      </w:pPr>
      <w:r>
        <w:rPr>
          <w:rFonts w:ascii="Arial" w:hAnsi="Arial" w:cs="Arial"/>
        </w:rPr>
        <w:t>Melakukan pemindahan dokumen dan pemusnahan rekaman sesuai ketentuan waktu penyimpanan</w:t>
      </w:r>
    </w:p>
    <w:p w:rsidR="00037AC1" w:rsidRDefault="00037AC1" w:rsidP="00037AC1">
      <w:pPr>
        <w:pStyle w:val="ListParagraph"/>
        <w:numPr>
          <w:ilvl w:val="1"/>
          <w:numId w:val="58"/>
        </w:numPr>
        <w:spacing w:line="360" w:lineRule="auto"/>
        <w:ind w:left="1276" w:hanging="283"/>
        <w:jc w:val="both"/>
        <w:rPr>
          <w:rFonts w:ascii="Arial" w:hAnsi="Arial" w:cs="Arial"/>
        </w:rPr>
      </w:pPr>
      <w:r>
        <w:rPr>
          <w:rFonts w:ascii="Arial" w:hAnsi="Arial" w:cs="Arial"/>
        </w:rPr>
        <w:t>Memuktakhirkan dokumen sistem manajemen mutu laboratorium secara rutin, atau bila diperlukan</w:t>
      </w:r>
    </w:p>
    <w:p w:rsidR="00037AC1" w:rsidRPr="00037AC1" w:rsidRDefault="00037AC1" w:rsidP="00037AC1">
      <w:pPr>
        <w:pStyle w:val="ListParagraph"/>
        <w:numPr>
          <w:ilvl w:val="1"/>
          <w:numId w:val="58"/>
        </w:numPr>
        <w:spacing w:line="360" w:lineRule="auto"/>
        <w:ind w:left="1276" w:hanging="283"/>
        <w:jc w:val="both"/>
        <w:rPr>
          <w:rFonts w:ascii="Arial" w:hAnsi="Arial" w:cs="Arial"/>
        </w:rPr>
      </w:pPr>
      <w:r>
        <w:rPr>
          <w:rFonts w:ascii="Arial" w:hAnsi="Arial" w:cs="Arial"/>
        </w:rPr>
        <w:t>Memberi delegasi kepada Administrasi Dokumen Mutu, jika berhalangan dan melaksanakan tugas lain yang diberikan oleh Manajer Administrasi.</w:t>
      </w:r>
    </w:p>
    <w:p w:rsidR="00392381" w:rsidRDefault="00392381" w:rsidP="00392381">
      <w:pPr>
        <w:pStyle w:val="ListParagraph"/>
        <w:spacing w:line="360" w:lineRule="auto"/>
        <w:ind w:left="426"/>
        <w:jc w:val="both"/>
        <w:rPr>
          <w:rFonts w:ascii="Arial" w:hAnsi="Arial" w:cs="Arial"/>
          <w:b/>
        </w:rPr>
      </w:pPr>
    </w:p>
    <w:p w:rsidR="009E1BF7" w:rsidRDefault="009E1BF7" w:rsidP="009E1BF7">
      <w:pPr>
        <w:pStyle w:val="ListParagraph"/>
        <w:numPr>
          <w:ilvl w:val="0"/>
          <w:numId w:val="58"/>
        </w:numPr>
        <w:spacing w:line="360" w:lineRule="auto"/>
        <w:ind w:left="426" w:hanging="426"/>
        <w:jc w:val="both"/>
        <w:rPr>
          <w:rFonts w:ascii="Arial" w:hAnsi="Arial" w:cs="Arial"/>
          <w:b/>
        </w:rPr>
      </w:pPr>
      <w:r>
        <w:rPr>
          <w:rFonts w:ascii="Arial" w:hAnsi="Arial" w:cs="Arial"/>
          <w:b/>
        </w:rPr>
        <w:lastRenderedPageBreak/>
        <w:t>Administrasi Dokumen Mutu</w:t>
      </w:r>
    </w:p>
    <w:p w:rsidR="00037AC1" w:rsidRDefault="00037AC1" w:rsidP="00037AC1">
      <w:pPr>
        <w:pStyle w:val="ListParagraph"/>
        <w:spacing w:line="360" w:lineRule="auto"/>
        <w:ind w:left="426" w:firstLine="567"/>
        <w:jc w:val="both"/>
        <w:rPr>
          <w:rFonts w:ascii="Arial" w:hAnsi="Arial" w:cs="Arial"/>
        </w:rPr>
      </w:pPr>
      <w:r>
        <w:rPr>
          <w:rFonts w:ascii="Arial" w:hAnsi="Arial" w:cs="Arial"/>
        </w:rPr>
        <w:t>Administrasi Dokumen Mutu bertanggung jawab kepada Deputi Pengendalian Dokumen Mutu Laboratorium dan Manajer Administrasi dalam menyusun serta mengendalikan dokumen mutu sistem manajemen laboratorium. Tugas Administrasi Dokumen Mutu adalah :</w:t>
      </w:r>
    </w:p>
    <w:p w:rsidR="00037AC1" w:rsidRDefault="00037AC1" w:rsidP="00037AC1">
      <w:pPr>
        <w:pStyle w:val="ListParagraph"/>
        <w:numPr>
          <w:ilvl w:val="1"/>
          <w:numId w:val="58"/>
        </w:numPr>
        <w:spacing w:line="360" w:lineRule="auto"/>
        <w:ind w:left="1276" w:hanging="283"/>
        <w:jc w:val="both"/>
        <w:rPr>
          <w:rFonts w:ascii="Arial" w:hAnsi="Arial" w:cs="Arial"/>
        </w:rPr>
      </w:pPr>
      <w:r>
        <w:rPr>
          <w:rFonts w:ascii="Arial" w:hAnsi="Arial" w:cs="Arial"/>
        </w:rPr>
        <w:t>Menyusun dokumen sistem manajemen mutu laboratorium</w:t>
      </w:r>
    </w:p>
    <w:p w:rsidR="00037AC1" w:rsidRDefault="00037AC1" w:rsidP="00037AC1">
      <w:pPr>
        <w:pStyle w:val="ListParagraph"/>
        <w:numPr>
          <w:ilvl w:val="1"/>
          <w:numId w:val="58"/>
        </w:numPr>
        <w:spacing w:line="360" w:lineRule="auto"/>
        <w:ind w:left="1276" w:hanging="283"/>
        <w:jc w:val="both"/>
        <w:rPr>
          <w:rFonts w:ascii="Arial" w:hAnsi="Arial" w:cs="Arial"/>
        </w:rPr>
      </w:pPr>
      <w:r>
        <w:rPr>
          <w:rFonts w:ascii="Arial" w:hAnsi="Arial" w:cs="Arial"/>
        </w:rPr>
        <w:t>Mengidentifikasi dokumen dan rekaman yang dikeluarkan laboratorium</w:t>
      </w:r>
    </w:p>
    <w:p w:rsidR="00037AC1" w:rsidRDefault="00037AC1" w:rsidP="00037AC1">
      <w:pPr>
        <w:pStyle w:val="ListParagraph"/>
        <w:numPr>
          <w:ilvl w:val="1"/>
          <w:numId w:val="58"/>
        </w:numPr>
        <w:spacing w:line="360" w:lineRule="auto"/>
        <w:ind w:left="1276" w:hanging="283"/>
        <w:jc w:val="both"/>
        <w:rPr>
          <w:rFonts w:ascii="Arial" w:hAnsi="Arial" w:cs="Arial"/>
        </w:rPr>
      </w:pPr>
      <w:r>
        <w:rPr>
          <w:rFonts w:ascii="Arial" w:hAnsi="Arial" w:cs="Arial"/>
        </w:rPr>
        <w:t>Mengendalikan dokumen dan rekaman yang dikeluarkan laboratorium</w:t>
      </w:r>
    </w:p>
    <w:p w:rsidR="00037AC1" w:rsidRDefault="00037AC1" w:rsidP="00037AC1">
      <w:pPr>
        <w:pStyle w:val="ListParagraph"/>
        <w:numPr>
          <w:ilvl w:val="1"/>
          <w:numId w:val="58"/>
        </w:numPr>
        <w:spacing w:line="360" w:lineRule="auto"/>
        <w:ind w:left="1276" w:hanging="283"/>
        <w:jc w:val="both"/>
        <w:rPr>
          <w:rFonts w:ascii="Arial" w:hAnsi="Arial" w:cs="Arial"/>
        </w:rPr>
      </w:pPr>
      <w:r>
        <w:rPr>
          <w:rFonts w:ascii="Arial" w:hAnsi="Arial" w:cs="Arial"/>
        </w:rPr>
        <w:t>Melakukan pemindahan dokumen dan pemusnahan rekaman sesuai ketentuan waktu penyimpanan</w:t>
      </w:r>
    </w:p>
    <w:p w:rsidR="00037AC1" w:rsidRDefault="00037AC1" w:rsidP="00037AC1">
      <w:pPr>
        <w:pStyle w:val="ListParagraph"/>
        <w:numPr>
          <w:ilvl w:val="1"/>
          <w:numId w:val="58"/>
        </w:numPr>
        <w:spacing w:line="360" w:lineRule="auto"/>
        <w:ind w:left="1276" w:hanging="283"/>
        <w:jc w:val="both"/>
        <w:rPr>
          <w:rFonts w:ascii="Arial" w:hAnsi="Arial" w:cs="Arial"/>
        </w:rPr>
      </w:pPr>
      <w:r>
        <w:rPr>
          <w:rFonts w:ascii="Arial" w:hAnsi="Arial" w:cs="Arial"/>
        </w:rPr>
        <w:t>Memuktakhirkan dokumen sistem manajemen mutu laboratorium secara rutin atau bila diperlukan</w:t>
      </w:r>
    </w:p>
    <w:p w:rsidR="00037AC1" w:rsidRPr="00037AC1" w:rsidRDefault="00037AC1" w:rsidP="00037AC1">
      <w:pPr>
        <w:pStyle w:val="ListParagraph"/>
        <w:numPr>
          <w:ilvl w:val="1"/>
          <w:numId w:val="58"/>
        </w:numPr>
        <w:spacing w:line="360" w:lineRule="auto"/>
        <w:ind w:left="1276" w:hanging="283"/>
        <w:jc w:val="both"/>
        <w:rPr>
          <w:rFonts w:ascii="Arial" w:hAnsi="Arial" w:cs="Arial"/>
        </w:rPr>
      </w:pPr>
      <w:r>
        <w:rPr>
          <w:rFonts w:ascii="Arial" w:hAnsi="Arial" w:cs="Arial"/>
        </w:rPr>
        <w:t>Melaksanakan tugas lain yang diberikan oleh Deputi Pengendalian Dokuemn Mutu Laboratorium dan Manajer Administrasi.</w:t>
      </w:r>
    </w:p>
    <w:p w:rsidR="009E1BF7" w:rsidRDefault="009E1BF7" w:rsidP="009E1BF7">
      <w:pPr>
        <w:pStyle w:val="ListParagraph"/>
        <w:numPr>
          <w:ilvl w:val="0"/>
          <w:numId w:val="58"/>
        </w:numPr>
        <w:spacing w:line="360" w:lineRule="auto"/>
        <w:ind w:left="426" w:hanging="426"/>
        <w:jc w:val="both"/>
        <w:rPr>
          <w:rFonts w:ascii="Arial" w:hAnsi="Arial" w:cs="Arial"/>
          <w:b/>
        </w:rPr>
      </w:pPr>
      <w:r>
        <w:rPr>
          <w:rFonts w:ascii="Arial" w:hAnsi="Arial" w:cs="Arial"/>
          <w:b/>
        </w:rPr>
        <w:t>Administrasi Keuangan</w:t>
      </w:r>
    </w:p>
    <w:p w:rsidR="00BE0D6E" w:rsidRDefault="00BE0D6E" w:rsidP="00BE0D6E">
      <w:pPr>
        <w:pStyle w:val="ListParagraph"/>
        <w:spacing w:line="360" w:lineRule="auto"/>
        <w:ind w:left="426" w:firstLine="567"/>
        <w:jc w:val="both"/>
        <w:rPr>
          <w:rFonts w:ascii="Arial" w:hAnsi="Arial" w:cs="Arial"/>
        </w:rPr>
      </w:pPr>
      <w:r>
        <w:rPr>
          <w:rFonts w:ascii="Arial" w:hAnsi="Arial" w:cs="Arial"/>
        </w:rPr>
        <w:t xml:space="preserve">Administrasi Keuangan bertanggung jawab kepada Manajer Bidang Kerja Sama, Informasi, dan Pemasaran dalam mengendalikan </w:t>
      </w:r>
      <w:r>
        <w:rPr>
          <w:rFonts w:ascii="Arial" w:hAnsi="Arial" w:cs="Arial"/>
          <w:i/>
        </w:rPr>
        <w:t xml:space="preserve">cash flow </w:t>
      </w:r>
      <w:r>
        <w:rPr>
          <w:rFonts w:ascii="Arial" w:hAnsi="Arial" w:cs="Arial"/>
        </w:rPr>
        <w:t>laboratorium. Tugas Administrasi Keuangan adalah :</w:t>
      </w:r>
    </w:p>
    <w:p w:rsidR="00BE0D6E" w:rsidRDefault="00BE0D6E" w:rsidP="00BE0D6E">
      <w:pPr>
        <w:pStyle w:val="ListParagraph"/>
        <w:numPr>
          <w:ilvl w:val="1"/>
          <w:numId w:val="58"/>
        </w:numPr>
        <w:spacing w:line="360" w:lineRule="auto"/>
        <w:ind w:left="1276" w:hanging="283"/>
        <w:jc w:val="both"/>
        <w:rPr>
          <w:rFonts w:ascii="Arial" w:hAnsi="Arial" w:cs="Arial"/>
        </w:rPr>
      </w:pPr>
      <w:r>
        <w:rPr>
          <w:rFonts w:ascii="Arial" w:hAnsi="Arial" w:cs="Arial"/>
        </w:rPr>
        <w:t xml:space="preserve">Melakukan perhitungan </w:t>
      </w:r>
      <w:r>
        <w:rPr>
          <w:rFonts w:ascii="Arial" w:hAnsi="Arial" w:cs="Arial"/>
          <w:i/>
        </w:rPr>
        <w:t xml:space="preserve">cash flow </w:t>
      </w:r>
      <w:r>
        <w:rPr>
          <w:rFonts w:ascii="Arial" w:hAnsi="Arial" w:cs="Arial"/>
        </w:rPr>
        <w:t>dari segala aspek yang menunjang kegiatan operasional laboratorium secara rutin</w:t>
      </w:r>
    </w:p>
    <w:p w:rsidR="00BE0D6E" w:rsidRDefault="009E11D7" w:rsidP="00BE0D6E">
      <w:pPr>
        <w:pStyle w:val="ListParagraph"/>
        <w:numPr>
          <w:ilvl w:val="1"/>
          <w:numId w:val="58"/>
        </w:numPr>
        <w:spacing w:line="360" w:lineRule="auto"/>
        <w:ind w:left="1276" w:hanging="283"/>
        <w:jc w:val="both"/>
        <w:rPr>
          <w:rFonts w:ascii="Arial" w:hAnsi="Arial" w:cs="Arial"/>
        </w:rPr>
      </w:pPr>
      <w:r>
        <w:rPr>
          <w:rFonts w:ascii="Arial" w:hAnsi="Arial" w:cs="Arial"/>
        </w:rPr>
        <w:t>Melakukan pencatatan pemasukan dan pengeluaran uang secara rutin</w:t>
      </w:r>
    </w:p>
    <w:p w:rsidR="00BE0D6E" w:rsidRDefault="00BE0D6E" w:rsidP="00BE0D6E">
      <w:pPr>
        <w:pStyle w:val="ListParagraph"/>
        <w:numPr>
          <w:ilvl w:val="1"/>
          <w:numId w:val="58"/>
        </w:numPr>
        <w:spacing w:line="360" w:lineRule="auto"/>
        <w:ind w:left="1276" w:hanging="283"/>
        <w:jc w:val="both"/>
        <w:rPr>
          <w:rFonts w:ascii="Arial" w:hAnsi="Arial" w:cs="Arial"/>
        </w:rPr>
      </w:pPr>
      <w:r>
        <w:rPr>
          <w:rFonts w:ascii="Arial" w:hAnsi="Arial" w:cs="Arial"/>
        </w:rPr>
        <w:t>Menerima pemasukan laboratorium dari perolehan jasa pengujian ataupun bantuan dari pihak eksternal</w:t>
      </w:r>
    </w:p>
    <w:p w:rsidR="00BE0D6E" w:rsidRPr="00BE0D6E" w:rsidRDefault="00BE0D6E" w:rsidP="00BE0D6E">
      <w:pPr>
        <w:pStyle w:val="ListParagraph"/>
        <w:numPr>
          <w:ilvl w:val="1"/>
          <w:numId w:val="58"/>
        </w:numPr>
        <w:spacing w:line="360" w:lineRule="auto"/>
        <w:ind w:left="1276" w:hanging="283"/>
        <w:jc w:val="both"/>
        <w:rPr>
          <w:rFonts w:ascii="Arial" w:hAnsi="Arial" w:cs="Arial"/>
        </w:rPr>
      </w:pPr>
      <w:r>
        <w:rPr>
          <w:rFonts w:ascii="Arial" w:hAnsi="Arial" w:cs="Arial"/>
        </w:rPr>
        <w:t>Mengevaluasi dan mengendalikan pengeluaran laboratorium</w:t>
      </w:r>
    </w:p>
    <w:p w:rsidR="00BE0D6E" w:rsidRPr="00BE0D6E" w:rsidRDefault="00BE0D6E" w:rsidP="00BE0D6E">
      <w:pPr>
        <w:pStyle w:val="ListParagraph"/>
        <w:numPr>
          <w:ilvl w:val="1"/>
          <w:numId w:val="58"/>
        </w:numPr>
        <w:spacing w:line="360" w:lineRule="auto"/>
        <w:ind w:left="1276" w:hanging="283"/>
        <w:jc w:val="both"/>
        <w:rPr>
          <w:rFonts w:ascii="Arial" w:hAnsi="Arial" w:cs="Arial"/>
        </w:rPr>
      </w:pPr>
      <w:r>
        <w:rPr>
          <w:rFonts w:ascii="Arial" w:hAnsi="Arial" w:cs="Arial"/>
        </w:rPr>
        <w:t>Melaksanakan tugas lain yang diberikan oleh Manajer Bidang Kerja Sama, Informasi, dan Pemasaran.</w:t>
      </w:r>
    </w:p>
    <w:p w:rsidR="009E1BF7" w:rsidRDefault="009E1BF7" w:rsidP="009E1BF7">
      <w:pPr>
        <w:pStyle w:val="ListParagraph"/>
        <w:numPr>
          <w:ilvl w:val="0"/>
          <w:numId w:val="58"/>
        </w:numPr>
        <w:spacing w:line="360" w:lineRule="auto"/>
        <w:ind w:left="426" w:hanging="426"/>
        <w:jc w:val="both"/>
        <w:rPr>
          <w:rFonts w:ascii="Arial" w:hAnsi="Arial" w:cs="Arial"/>
          <w:b/>
        </w:rPr>
      </w:pPr>
      <w:r>
        <w:rPr>
          <w:rFonts w:ascii="Arial" w:hAnsi="Arial" w:cs="Arial"/>
          <w:b/>
        </w:rPr>
        <w:t>Penyelia Uji</w:t>
      </w:r>
    </w:p>
    <w:p w:rsidR="00AE6A6E" w:rsidRDefault="00B93291" w:rsidP="00B93291">
      <w:pPr>
        <w:pStyle w:val="ListParagraph"/>
        <w:spacing w:line="360" w:lineRule="auto"/>
        <w:ind w:left="426" w:firstLine="567"/>
        <w:jc w:val="both"/>
        <w:rPr>
          <w:rFonts w:ascii="Arial" w:hAnsi="Arial" w:cs="Arial"/>
        </w:rPr>
      </w:pPr>
      <w:r>
        <w:rPr>
          <w:rFonts w:ascii="Arial" w:hAnsi="Arial" w:cs="Arial"/>
        </w:rPr>
        <w:t>Penyelia uji bertanggung jawab kepada Manajer Teknis dan Deputi Bidang untuk mengevaluasi pelaksanaan pengujian di laboratorium. Tugas Penyelia Uji adalah :</w:t>
      </w:r>
    </w:p>
    <w:p w:rsidR="00B93291" w:rsidRDefault="00B93291" w:rsidP="00B93291">
      <w:pPr>
        <w:pStyle w:val="ListParagraph"/>
        <w:numPr>
          <w:ilvl w:val="1"/>
          <w:numId w:val="58"/>
        </w:numPr>
        <w:spacing w:line="360" w:lineRule="auto"/>
        <w:ind w:left="1276" w:hanging="283"/>
        <w:jc w:val="both"/>
        <w:rPr>
          <w:rFonts w:ascii="Arial" w:hAnsi="Arial" w:cs="Arial"/>
        </w:rPr>
      </w:pPr>
      <w:r>
        <w:rPr>
          <w:rFonts w:ascii="Arial" w:hAnsi="Arial" w:cs="Arial"/>
        </w:rPr>
        <w:lastRenderedPageBreak/>
        <w:t>Mengevaluasi penerapan jaminan mutu dan pengendalian mutu hasil pengujian</w:t>
      </w:r>
    </w:p>
    <w:p w:rsidR="00B93291" w:rsidRDefault="00B93291" w:rsidP="00B93291">
      <w:pPr>
        <w:pStyle w:val="ListParagraph"/>
        <w:numPr>
          <w:ilvl w:val="1"/>
          <w:numId w:val="58"/>
        </w:numPr>
        <w:spacing w:line="360" w:lineRule="auto"/>
        <w:ind w:left="1276" w:hanging="283"/>
        <w:jc w:val="both"/>
        <w:rPr>
          <w:rFonts w:ascii="Arial" w:hAnsi="Arial" w:cs="Arial"/>
        </w:rPr>
      </w:pPr>
      <w:r>
        <w:rPr>
          <w:rFonts w:ascii="Arial" w:hAnsi="Arial" w:cs="Arial"/>
        </w:rPr>
        <w:t>Melaksanakan valudasi atau verifikasi metode pengujian</w:t>
      </w:r>
    </w:p>
    <w:p w:rsidR="00B93291" w:rsidRDefault="00B93291" w:rsidP="00B93291">
      <w:pPr>
        <w:pStyle w:val="ListParagraph"/>
        <w:numPr>
          <w:ilvl w:val="1"/>
          <w:numId w:val="58"/>
        </w:numPr>
        <w:spacing w:line="360" w:lineRule="auto"/>
        <w:ind w:left="1276" w:hanging="283"/>
        <w:jc w:val="both"/>
        <w:rPr>
          <w:rFonts w:ascii="Arial" w:hAnsi="Arial" w:cs="Arial"/>
        </w:rPr>
      </w:pPr>
      <w:r>
        <w:rPr>
          <w:rFonts w:ascii="Arial" w:hAnsi="Arial" w:cs="Arial"/>
        </w:rPr>
        <w:t>Melakukan verifikasi data hasil pengujian</w:t>
      </w:r>
    </w:p>
    <w:p w:rsidR="00B93291" w:rsidRDefault="00B93291" w:rsidP="00B93291">
      <w:pPr>
        <w:pStyle w:val="ListParagraph"/>
        <w:numPr>
          <w:ilvl w:val="1"/>
          <w:numId w:val="58"/>
        </w:numPr>
        <w:spacing w:line="360" w:lineRule="auto"/>
        <w:ind w:left="1276" w:hanging="283"/>
        <w:jc w:val="both"/>
        <w:rPr>
          <w:rFonts w:ascii="Arial" w:hAnsi="Arial" w:cs="Arial"/>
        </w:rPr>
      </w:pPr>
      <w:r>
        <w:rPr>
          <w:rFonts w:ascii="Arial" w:hAnsi="Arial" w:cs="Arial"/>
        </w:rPr>
        <w:t>Meminimalkan ketidaksesuaian yang dapat menurunkan mutu data hasil pengujian</w:t>
      </w:r>
    </w:p>
    <w:p w:rsidR="00B93291" w:rsidRDefault="00B93291" w:rsidP="00B93291">
      <w:pPr>
        <w:pStyle w:val="ListParagraph"/>
        <w:numPr>
          <w:ilvl w:val="1"/>
          <w:numId w:val="58"/>
        </w:numPr>
        <w:spacing w:line="360" w:lineRule="auto"/>
        <w:ind w:left="1276" w:hanging="283"/>
        <w:jc w:val="both"/>
        <w:rPr>
          <w:rFonts w:ascii="Arial" w:hAnsi="Arial" w:cs="Arial"/>
        </w:rPr>
      </w:pPr>
      <w:r>
        <w:rPr>
          <w:rFonts w:ascii="Arial" w:hAnsi="Arial" w:cs="Arial"/>
        </w:rPr>
        <w:t>Melakukan penyeliaan yang memadai kepada analis laboratorium</w:t>
      </w:r>
    </w:p>
    <w:p w:rsidR="00B93291" w:rsidRPr="00B93291" w:rsidRDefault="00B93291" w:rsidP="00B93291">
      <w:pPr>
        <w:pStyle w:val="ListParagraph"/>
        <w:numPr>
          <w:ilvl w:val="1"/>
          <w:numId w:val="58"/>
        </w:numPr>
        <w:spacing w:line="360" w:lineRule="auto"/>
        <w:ind w:left="1276" w:hanging="283"/>
        <w:jc w:val="both"/>
        <w:rPr>
          <w:rFonts w:ascii="Arial" w:hAnsi="Arial" w:cs="Arial"/>
        </w:rPr>
      </w:pPr>
      <w:r>
        <w:rPr>
          <w:rFonts w:ascii="Arial" w:hAnsi="Arial" w:cs="Arial"/>
        </w:rPr>
        <w:t>Melaksanakan tugas lain yang diberikan oleh Deputi Bidang atau Manajer Teknis dan memberikan delegasi kepada Petugas Lapangan atau menunjuk analis senior yang menjadi tanggung jawabnya, bila berhalangan.</w:t>
      </w:r>
    </w:p>
    <w:p w:rsidR="009E1BF7" w:rsidRDefault="009E1BF7" w:rsidP="009E1BF7">
      <w:pPr>
        <w:pStyle w:val="ListParagraph"/>
        <w:numPr>
          <w:ilvl w:val="0"/>
          <w:numId w:val="58"/>
        </w:numPr>
        <w:spacing w:line="360" w:lineRule="auto"/>
        <w:ind w:left="426" w:hanging="426"/>
        <w:jc w:val="both"/>
        <w:rPr>
          <w:rFonts w:ascii="Arial" w:hAnsi="Arial" w:cs="Arial"/>
          <w:b/>
        </w:rPr>
      </w:pPr>
      <w:r>
        <w:rPr>
          <w:rFonts w:ascii="Arial" w:hAnsi="Arial" w:cs="Arial"/>
          <w:b/>
        </w:rPr>
        <w:t>Analis Laboratorium</w:t>
      </w:r>
    </w:p>
    <w:p w:rsidR="001F72B1" w:rsidRDefault="001F72B1" w:rsidP="001F72B1">
      <w:pPr>
        <w:pStyle w:val="ListParagraph"/>
        <w:spacing w:line="360" w:lineRule="auto"/>
        <w:ind w:left="426" w:firstLine="567"/>
        <w:jc w:val="both"/>
        <w:rPr>
          <w:rFonts w:ascii="Arial" w:hAnsi="Arial" w:cs="Arial"/>
        </w:rPr>
      </w:pPr>
      <w:r>
        <w:rPr>
          <w:rFonts w:ascii="Arial" w:hAnsi="Arial" w:cs="Arial"/>
        </w:rPr>
        <w:t>Analis Laboratorium bertanggung jawab kepada Manajer Teknis, Penyelia Uji, dan Deputi Bidang untuk melaksanakan proses pengujian sampel di laboratorium. Tugas Analis Laboratorium adalah :</w:t>
      </w:r>
    </w:p>
    <w:p w:rsidR="001F72B1" w:rsidRDefault="001F72B1" w:rsidP="001F72B1">
      <w:pPr>
        <w:pStyle w:val="ListParagraph"/>
        <w:numPr>
          <w:ilvl w:val="1"/>
          <w:numId w:val="58"/>
        </w:numPr>
        <w:spacing w:line="360" w:lineRule="auto"/>
        <w:ind w:left="1276" w:hanging="283"/>
        <w:jc w:val="both"/>
        <w:rPr>
          <w:rFonts w:ascii="Arial" w:hAnsi="Arial" w:cs="Arial"/>
        </w:rPr>
      </w:pPr>
      <w:r>
        <w:rPr>
          <w:rFonts w:ascii="Arial" w:hAnsi="Arial" w:cs="Arial"/>
        </w:rPr>
        <w:t>Melakukan preparasi sampel untuk mengetahui kondisi fisik sampel yang akan diuji</w:t>
      </w:r>
    </w:p>
    <w:p w:rsidR="001F72B1" w:rsidRDefault="001F72B1" w:rsidP="001F72B1">
      <w:pPr>
        <w:pStyle w:val="ListParagraph"/>
        <w:numPr>
          <w:ilvl w:val="1"/>
          <w:numId w:val="58"/>
        </w:numPr>
        <w:spacing w:line="360" w:lineRule="auto"/>
        <w:ind w:left="1276" w:hanging="283"/>
        <w:jc w:val="both"/>
        <w:rPr>
          <w:rFonts w:ascii="Arial" w:hAnsi="Arial" w:cs="Arial"/>
        </w:rPr>
      </w:pPr>
      <w:r>
        <w:rPr>
          <w:rFonts w:ascii="Arial" w:hAnsi="Arial" w:cs="Arial"/>
        </w:rPr>
        <w:t>Melakukan pengujian sampel sesuai dengan kebutuhan dan permintaan pelanggan</w:t>
      </w:r>
    </w:p>
    <w:p w:rsidR="001F72B1" w:rsidRDefault="001F72B1" w:rsidP="001F72B1">
      <w:pPr>
        <w:pStyle w:val="ListParagraph"/>
        <w:numPr>
          <w:ilvl w:val="1"/>
          <w:numId w:val="58"/>
        </w:numPr>
        <w:spacing w:line="360" w:lineRule="auto"/>
        <w:ind w:left="1276" w:hanging="283"/>
        <w:jc w:val="both"/>
        <w:rPr>
          <w:rFonts w:ascii="Arial" w:hAnsi="Arial" w:cs="Arial"/>
        </w:rPr>
      </w:pPr>
      <w:r>
        <w:rPr>
          <w:rFonts w:ascii="Arial" w:hAnsi="Arial" w:cs="Arial"/>
        </w:rPr>
        <w:t>Membuat sertifikat hasil uji sampel</w:t>
      </w:r>
    </w:p>
    <w:p w:rsidR="001F72B1" w:rsidRPr="001F72B1" w:rsidRDefault="001F72B1" w:rsidP="001F72B1">
      <w:pPr>
        <w:pStyle w:val="ListParagraph"/>
        <w:numPr>
          <w:ilvl w:val="1"/>
          <w:numId w:val="58"/>
        </w:numPr>
        <w:spacing w:line="360" w:lineRule="auto"/>
        <w:ind w:left="1276" w:hanging="283"/>
        <w:jc w:val="both"/>
        <w:rPr>
          <w:rFonts w:ascii="Arial" w:hAnsi="Arial" w:cs="Arial"/>
        </w:rPr>
      </w:pPr>
      <w:r>
        <w:rPr>
          <w:rFonts w:ascii="Arial" w:hAnsi="Arial" w:cs="Arial"/>
        </w:rPr>
        <w:t>Melaksanakan tugas lain yang diberilkan oleh Manajer Teknis, Penyelia Uji, atau Deputi Bidang.</w:t>
      </w:r>
    </w:p>
    <w:p w:rsidR="009E1BF7" w:rsidRDefault="009E1BF7" w:rsidP="009E1BF7">
      <w:pPr>
        <w:pStyle w:val="ListParagraph"/>
        <w:numPr>
          <w:ilvl w:val="0"/>
          <w:numId w:val="58"/>
        </w:numPr>
        <w:spacing w:line="360" w:lineRule="auto"/>
        <w:ind w:left="426" w:hanging="426"/>
        <w:jc w:val="both"/>
        <w:rPr>
          <w:rFonts w:ascii="Arial" w:hAnsi="Arial" w:cs="Arial"/>
          <w:b/>
        </w:rPr>
      </w:pPr>
      <w:r>
        <w:rPr>
          <w:rFonts w:ascii="Arial" w:hAnsi="Arial" w:cs="Arial"/>
          <w:b/>
        </w:rPr>
        <w:t>Analis Informasi dan Kerja Sama</w:t>
      </w:r>
    </w:p>
    <w:p w:rsidR="001F72B1" w:rsidRDefault="001F72B1" w:rsidP="001F72B1">
      <w:pPr>
        <w:pStyle w:val="ListParagraph"/>
        <w:spacing w:line="360" w:lineRule="auto"/>
        <w:ind w:left="426" w:firstLine="567"/>
        <w:jc w:val="both"/>
        <w:rPr>
          <w:rFonts w:ascii="Arial" w:hAnsi="Arial" w:cs="Arial"/>
        </w:rPr>
      </w:pPr>
      <w:r>
        <w:rPr>
          <w:rFonts w:ascii="Arial" w:hAnsi="Arial" w:cs="Arial"/>
        </w:rPr>
        <w:t>Analis Informasi dan Kerja Sama bertanggung jawab kepada Manajer Bidang Kerja Sama, Informasi, dan Pemasaran untuk melaksanakan tugas yang berkaitan dengan kerja sama, informasi, dan pemasaran jasa pengujian laboratorium. Tugas Analis Informasi dan Kerja Sama adalah :</w:t>
      </w:r>
    </w:p>
    <w:p w:rsidR="001F72B1" w:rsidRDefault="001F72B1" w:rsidP="001F72B1">
      <w:pPr>
        <w:pStyle w:val="ListParagraph"/>
        <w:spacing w:line="360" w:lineRule="auto"/>
        <w:ind w:left="426" w:firstLine="567"/>
        <w:jc w:val="both"/>
        <w:rPr>
          <w:rFonts w:ascii="Arial" w:hAnsi="Arial" w:cs="Arial"/>
        </w:rPr>
      </w:pPr>
      <w:r>
        <w:rPr>
          <w:rFonts w:ascii="Arial" w:hAnsi="Arial" w:cs="Arial"/>
        </w:rPr>
        <w:t>Analis Laboratorium bertanggung jawab kepada Manajer Teknis, Penyelia Uji, dan Deputi Bidang untuk melaksanakan proses pengujian sampel di laboratorium. Tugas Analis Laboratorium adalah :</w:t>
      </w:r>
    </w:p>
    <w:p w:rsidR="00966F93" w:rsidRPr="00966F93" w:rsidRDefault="00966F93" w:rsidP="00966F93">
      <w:pPr>
        <w:pStyle w:val="ListParagraph"/>
        <w:numPr>
          <w:ilvl w:val="1"/>
          <w:numId w:val="58"/>
        </w:numPr>
        <w:spacing w:line="360" w:lineRule="auto"/>
        <w:ind w:left="1276" w:hanging="283"/>
        <w:jc w:val="both"/>
        <w:rPr>
          <w:rFonts w:ascii="Arial" w:hAnsi="Arial" w:cs="Arial"/>
        </w:rPr>
      </w:pPr>
      <w:r>
        <w:rPr>
          <w:rFonts w:ascii="Arial" w:hAnsi="Arial" w:cs="Arial"/>
        </w:rPr>
        <w:lastRenderedPageBreak/>
        <w:t>Mengevaluasi bentuk kerja sama yang ditawarkan oleh pihak eksternal dan menimbang usul permintaan kerja sama ke pihak luar oleh personil laboratorium</w:t>
      </w:r>
    </w:p>
    <w:p w:rsidR="00966F93" w:rsidRDefault="00966F93" w:rsidP="001F72B1">
      <w:pPr>
        <w:pStyle w:val="ListParagraph"/>
        <w:numPr>
          <w:ilvl w:val="1"/>
          <w:numId w:val="58"/>
        </w:numPr>
        <w:spacing w:line="360" w:lineRule="auto"/>
        <w:ind w:left="1276" w:hanging="283"/>
        <w:jc w:val="both"/>
        <w:rPr>
          <w:rFonts w:ascii="Arial" w:hAnsi="Arial" w:cs="Arial"/>
        </w:rPr>
      </w:pPr>
      <w:r>
        <w:rPr>
          <w:rFonts w:ascii="Arial" w:hAnsi="Arial" w:cs="Arial"/>
        </w:rPr>
        <w:t>Melakukan pengendalian informasi yang berkaitan dengan kegiatan operasional laboratorium</w:t>
      </w:r>
    </w:p>
    <w:p w:rsidR="00966F93" w:rsidRDefault="00966F93" w:rsidP="001F72B1">
      <w:pPr>
        <w:pStyle w:val="ListParagraph"/>
        <w:numPr>
          <w:ilvl w:val="1"/>
          <w:numId w:val="58"/>
        </w:numPr>
        <w:spacing w:line="360" w:lineRule="auto"/>
        <w:ind w:left="1276" w:hanging="283"/>
        <w:jc w:val="both"/>
        <w:rPr>
          <w:rFonts w:ascii="Arial" w:hAnsi="Arial" w:cs="Arial"/>
        </w:rPr>
      </w:pPr>
      <w:r>
        <w:rPr>
          <w:rFonts w:ascii="Arial" w:hAnsi="Arial" w:cs="Arial"/>
        </w:rPr>
        <w:t>Menganalisa kebutuhan pasar terhadap jasa pengujian laboratorium</w:t>
      </w:r>
    </w:p>
    <w:p w:rsidR="001F72B1" w:rsidRDefault="001F72B1" w:rsidP="001F72B1">
      <w:pPr>
        <w:pStyle w:val="ListParagraph"/>
        <w:numPr>
          <w:ilvl w:val="1"/>
          <w:numId w:val="58"/>
        </w:numPr>
        <w:spacing w:line="360" w:lineRule="auto"/>
        <w:ind w:left="1276" w:hanging="283"/>
        <w:jc w:val="both"/>
        <w:rPr>
          <w:rFonts w:ascii="Arial" w:hAnsi="Arial" w:cs="Arial"/>
        </w:rPr>
      </w:pPr>
      <w:r>
        <w:rPr>
          <w:rFonts w:ascii="Arial" w:hAnsi="Arial" w:cs="Arial"/>
        </w:rPr>
        <w:t>Merencanakan dan melakukan pemasara</w:t>
      </w:r>
      <w:r w:rsidR="00966F93">
        <w:rPr>
          <w:rFonts w:ascii="Arial" w:hAnsi="Arial" w:cs="Arial"/>
        </w:rPr>
        <w:t>n jasa pengujian laboratorium di lapangan</w:t>
      </w:r>
    </w:p>
    <w:p w:rsidR="001F72B1" w:rsidRPr="001F72B1" w:rsidRDefault="001F72B1" w:rsidP="001F72B1">
      <w:pPr>
        <w:pStyle w:val="ListParagraph"/>
        <w:numPr>
          <w:ilvl w:val="1"/>
          <w:numId w:val="58"/>
        </w:numPr>
        <w:spacing w:line="360" w:lineRule="auto"/>
        <w:ind w:left="1276" w:hanging="283"/>
        <w:jc w:val="both"/>
        <w:rPr>
          <w:rFonts w:ascii="Arial" w:hAnsi="Arial" w:cs="Arial"/>
        </w:rPr>
      </w:pPr>
      <w:r>
        <w:rPr>
          <w:rFonts w:ascii="Arial" w:hAnsi="Arial" w:cs="Arial"/>
        </w:rPr>
        <w:t>Mela</w:t>
      </w:r>
      <w:r w:rsidR="00966F93">
        <w:rPr>
          <w:rFonts w:ascii="Arial" w:hAnsi="Arial" w:cs="Arial"/>
        </w:rPr>
        <w:t>ksanakan tugas lain yang diberi</w:t>
      </w:r>
      <w:r>
        <w:rPr>
          <w:rFonts w:ascii="Arial" w:hAnsi="Arial" w:cs="Arial"/>
        </w:rPr>
        <w:t>kan oleh Manajer Bidang Kerja Sama, Informasi, dan Pemasaran.</w:t>
      </w:r>
    </w:p>
    <w:p w:rsidR="009E1BF7" w:rsidRDefault="009E1BF7" w:rsidP="009E1BF7">
      <w:pPr>
        <w:pStyle w:val="ListParagraph"/>
        <w:numPr>
          <w:ilvl w:val="0"/>
          <w:numId w:val="58"/>
        </w:numPr>
        <w:spacing w:line="360" w:lineRule="auto"/>
        <w:ind w:left="426" w:hanging="426"/>
        <w:jc w:val="both"/>
        <w:rPr>
          <w:rFonts w:ascii="Arial" w:hAnsi="Arial" w:cs="Arial"/>
          <w:b/>
        </w:rPr>
      </w:pPr>
      <w:r>
        <w:rPr>
          <w:rFonts w:ascii="Arial" w:hAnsi="Arial" w:cs="Arial"/>
          <w:b/>
        </w:rPr>
        <w:t>Anali</w:t>
      </w:r>
      <w:r w:rsidR="00966F93">
        <w:rPr>
          <w:rFonts w:ascii="Arial" w:hAnsi="Arial" w:cs="Arial"/>
          <w:b/>
        </w:rPr>
        <w:t xml:space="preserve">s Bidang </w:t>
      </w:r>
      <w:r w:rsidR="00F439BB">
        <w:rPr>
          <w:rFonts w:ascii="Arial" w:hAnsi="Arial" w:cs="Arial"/>
          <w:b/>
        </w:rPr>
        <w:t>K-3</w:t>
      </w:r>
      <w:r>
        <w:rPr>
          <w:rFonts w:ascii="Arial" w:hAnsi="Arial" w:cs="Arial"/>
          <w:b/>
        </w:rPr>
        <w:t xml:space="preserve"> dan Pelatihan</w:t>
      </w:r>
    </w:p>
    <w:p w:rsidR="00966F93" w:rsidRDefault="00966F93" w:rsidP="00966F93">
      <w:pPr>
        <w:pStyle w:val="ListParagraph"/>
        <w:spacing w:line="360" w:lineRule="auto"/>
        <w:ind w:left="426" w:firstLine="567"/>
        <w:jc w:val="both"/>
        <w:rPr>
          <w:rFonts w:ascii="Arial" w:hAnsi="Arial" w:cs="Arial"/>
        </w:rPr>
      </w:pPr>
      <w:r>
        <w:rPr>
          <w:rFonts w:ascii="Arial" w:hAnsi="Arial" w:cs="Arial"/>
        </w:rPr>
        <w:t xml:space="preserve">Analis Bidang </w:t>
      </w:r>
      <w:r w:rsidR="00F439BB">
        <w:rPr>
          <w:rFonts w:ascii="Arial" w:hAnsi="Arial" w:cs="Arial"/>
        </w:rPr>
        <w:t>K-3</w:t>
      </w:r>
      <w:r>
        <w:rPr>
          <w:rFonts w:ascii="Arial" w:hAnsi="Arial" w:cs="Arial"/>
        </w:rPr>
        <w:t xml:space="preserve"> dan Pelatihan bertanggung jawab kepada Manajer </w:t>
      </w:r>
      <w:r w:rsidR="00F439BB">
        <w:rPr>
          <w:rFonts w:ascii="Arial" w:hAnsi="Arial" w:cs="Arial"/>
        </w:rPr>
        <w:t>K-3</w:t>
      </w:r>
      <w:r>
        <w:rPr>
          <w:rFonts w:ascii="Arial" w:hAnsi="Arial" w:cs="Arial"/>
        </w:rPr>
        <w:t xml:space="preserve"> dan Pelatihan untuk melaksanakan program yang berkaitan dengan penjagaan </w:t>
      </w:r>
      <w:r w:rsidR="00F439BB">
        <w:rPr>
          <w:rFonts w:ascii="Arial" w:hAnsi="Arial" w:cs="Arial"/>
        </w:rPr>
        <w:t>K-3</w:t>
      </w:r>
      <w:r>
        <w:rPr>
          <w:rFonts w:ascii="Arial" w:hAnsi="Arial" w:cs="Arial"/>
        </w:rPr>
        <w:t xml:space="preserve"> dalam kegiatan operasional laboratorium serta merencanakan pelatihan yang mendukung kompetesi personel dalam bidang keselamatan kerja. Tugas Analis Bidang </w:t>
      </w:r>
      <w:r w:rsidR="00F439BB">
        <w:rPr>
          <w:rFonts w:ascii="Arial" w:hAnsi="Arial" w:cs="Arial"/>
        </w:rPr>
        <w:t>K-3</w:t>
      </w:r>
      <w:r>
        <w:rPr>
          <w:rFonts w:ascii="Arial" w:hAnsi="Arial" w:cs="Arial"/>
        </w:rPr>
        <w:t xml:space="preserve"> dan Pelatihan adalah :</w:t>
      </w:r>
    </w:p>
    <w:p w:rsidR="00966F93" w:rsidRDefault="00966F93" w:rsidP="00966F93">
      <w:pPr>
        <w:pStyle w:val="ListParagraph"/>
        <w:numPr>
          <w:ilvl w:val="1"/>
          <w:numId w:val="58"/>
        </w:numPr>
        <w:spacing w:line="360" w:lineRule="auto"/>
        <w:ind w:left="1276" w:hanging="283"/>
        <w:jc w:val="both"/>
        <w:rPr>
          <w:rFonts w:ascii="Arial" w:hAnsi="Arial" w:cs="Arial"/>
        </w:rPr>
      </w:pPr>
      <w:r>
        <w:rPr>
          <w:rFonts w:ascii="Arial" w:hAnsi="Arial" w:cs="Arial"/>
        </w:rPr>
        <w:t xml:space="preserve">Menganalisa resiko dalam kegiatan operasional laboratorium yang berkaitan dengan </w:t>
      </w:r>
      <w:r w:rsidR="00F439BB">
        <w:rPr>
          <w:rFonts w:ascii="Arial" w:hAnsi="Arial" w:cs="Arial"/>
        </w:rPr>
        <w:t>K-3</w:t>
      </w:r>
      <w:r>
        <w:rPr>
          <w:rFonts w:ascii="Arial" w:hAnsi="Arial" w:cs="Arial"/>
        </w:rPr>
        <w:t xml:space="preserve"> dan menentukan tindakan pencegahannya</w:t>
      </w:r>
    </w:p>
    <w:p w:rsidR="00966F93" w:rsidRDefault="00966F93" w:rsidP="00966F93">
      <w:pPr>
        <w:pStyle w:val="ListParagraph"/>
        <w:numPr>
          <w:ilvl w:val="1"/>
          <w:numId w:val="58"/>
        </w:numPr>
        <w:spacing w:line="360" w:lineRule="auto"/>
        <w:ind w:left="1276" w:hanging="283"/>
        <w:jc w:val="both"/>
        <w:rPr>
          <w:rFonts w:ascii="Arial" w:hAnsi="Arial" w:cs="Arial"/>
        </w:rPr>
      </w:pPr>
      <w:r>
        <w:rPr>
          <w:rFonts w:ascii="Arial" w:hAnsi="Arial" w:cs="Arial"/>
        </w:rPr>
        <w:t xml:space="preserve">Mengevaluasi dan memverifikasi tindakan-tindakan yang dilakukan untuk menerapkan dan memelihara </w:t>
      </w:r>
      <w:r w:rsidR="00F439BB">
        <w:rPr>
          <w:rFonts w:ascii="Arial" w:hAnsi="Arial" w:cs="Arial"/>
        </w:rPr>
        <w:t>K-3</w:t>
      </w:r>
      <w:r>
        <w:rPr>
          <w:rFonts w:ascii="Arial" w:hAnsi="Arial" w:cs="Arial"/>
        </w:rPr>
        <w:t xml:space="preserve"> di laboratorium</w:t>
      </w:r>
    </w:p>
    <w:p w:rsidR="00966F93" w:rsidRDefault="00966F93" w:rsidP="00966F93">
      <w:pPr>
        <w:pStyle w:val="ListParagraph"/>
        <w:numPr>
          <w:ilvl w:val="1"/>
          <w:numId w:val="58"/>
        </w:numPr>
        <w:spacing w:line="360" w:lineRule="auto"/>
        <w:ind w:left="1276" w:hanging="283"/>
        <w:jc w:val="both"/>
        <w:rPr>
          <w:rFonts w:ascii="Arial" w:hAnsi="Arial" w:cs="Arial"/>
        </w:rPr>
      </w:pPr>
      <w:r>
        <w:rPr>
          <w:rFonts w:ascii="Arial" w:hAnsi="Arial" w:cs="Arial"/>
        </w:rPr>
        <w:t xml:space="preserve">Melakukan inspeksi </w:t>
      </w:r>
      <w:r w:rsidR="00F439BB">
        <w:rPr>
          <w:rFonts w:ascii="Arial" w:hAnsi="Arial" w:cs="Arial"/>
        </w:rPr>
        <w:t>K-3</w:t>
      </w:r>
      <w:r>
        <w:rPr>
          <w:rFonts w:ascii="Arial" w:hAnsi="Arial" w:cs="Arial"/>
        </w:rPr>
        <w:t xml:space="preserve"> di lapangan</w:t>
      </w:r>
    </w:p>
    <w:p w:rsidR="00966F93" w:rsidRPr="00966F93" w:rsidRDefault="00966F93" w:rsidP="00966F93">
      <w:pPr>
        <w:pStyle w:val="ListParagraph"/>
        <w:numPr>
          <w:ilvl w:val="1"/>
          <w:numId w:val="58"/>
        </w:numPr>
        <w:spacing w:line="360" w:lineRule="auto"/>
        <w:ind w:left="1276" w:hanging="283"/>
        <w:jc w:val="both"/>
        <w:rPr>
          <w:rFonts w:ascii="Arial" w:hAnsi="Arial" w:cs="Arial"/>
        </w:rPr>
      </w:pPr>
      <w:r>
        <w:rPr>
          <w:rFonts w:ascii="Arial" w:hAnsi="Arial" w:cs="Arial"/>
        </w:rPr>
        <w:t xml:space="preserve">Merencanakan dan melaksanakan program pelatihan </w:t>
      </w:r>
      <w:r w:rsidR="00F439BB">
        <w:rPr>
          <w:rFonts w:ascii="Arial" w:hAnsi="Arial" w:cs="Arial"/>
        </w:rPr>
        <w:t>K-3</w:t>
      </w:r>
      <w:r>
        <w:rPr>
          <w:rFonts w:ascii="Arial" w:hAnsi="Arial" w:cs="Arial"/>
        </w:rPr>
        <w:t xml:space="preserve"> untuk personel laboratorium</w:t>
      </w:r>
    </w:p>
    <w:p w:rsidR="00966F93" w:rsidRPr="00966F93" w:rsidRDefault="00966F93" w:rsidP="00966F93">
      <w:pPr>
        <w:pStyle w:val="ListParagraph"/>
        <w:numPr>
          <w:ilvl w:val="1"/>
          <w:numId w:val="58"/>
        </w:numPr>
        <w:spacing w:line="360" w:lineRule="auto"/>
        <w:ind w:left="1276" w:hanging="283"/>
        <w:jc w:val="both"/>
        <w:rPr>
          <w:rFonts w:ascii="Arial" w:hAnsi="Arial" w:cs="Arial"/>
        </w:rPr>
      </w:pPr>
      <w:r>
        <w:rPr>
          <w:rFonts w:ascii="Arial" w:hAnsi="Arial" w:cs="Arial"/>
        </w:rPr>
        <w:t xml:space="preserve">Melaksanakan tugas lain yang diberikan oleh Manajer Bidang </w:t>
      </w:r>
      <w:r w:rsidR="00F439BB">
        <w:rPr>
          <w:rFonts w:ascii="Arial" w:hAnsi="Arial" w:cs="Arial"/>
        </w:rPr>
        <w:t>K-3</w:t>
      </w:r>
      <w:r>
        <w:rPr>
          <w:rFonts w:ascii="Arial" w:hAnsi="Arial" w:cs="Arial"/>
        </w:rPr>
        <w:t xml:space="preserve"> dan Pelatihan.</w:t>
      </w:r>
    </w:p>
    <w:p w:rsidR="009E1BF7" w:rsidRDefault="009E1BF7" w:rsidP="009E1BF7">
      <w:pPr>
        <w:pStyle w:val="ListParagraph"/>
        <w:numPr>
          <w:ilvl w:val="0"/>
          <w:numId w:val="58"/>
        </w:numPr>
        <w:spacing w:line="360" w:lineRule="auto"/>
        <w:ind w:left="426" w:hanging="426"/>
        <w:jc w:val="both"/>
        <w:rPr>
          <w:rFonts w:ascii="Arial" w:hAnsi="Arial" w:cs="Arial"/>
          <w:b/>
        </w:rPr>
      </w:pPr>
      <w:r>
        <w:rPr>
          <w:rFonts w:ascii="Arial" w:hAnsi="Arial" w:cs="Arial"/>
          <w:b/>
        </w:rPr>
        <w:t>Petugas Lapangan</w:t>
      </w:r>
    </w:p>
    <w:p w:rsidR="00B93291" w:rsidRDefault="00B93291" w:rsidP="00B93291">
      <w:pPr>
        <w:pStyle w:val="ListParagraph"/>
        <w:spacing w:line="360" w:lineRule="auto"/>
        <w:ind w:left="426" w:firstLine="567"/>
        <w:jc w:val="both"/>
        <w:rPr>
          <w:rFonts w:ascii="Arial" w:hAnsi="Arial" w:cs="Arial"/>
        </w:rPr>
      </w:pPr>
      <w:r>
        <w:rPr>
          <w:rFonts w:ascii="Arial" w:hAnsi="Arial" w:cs="Arial"/>
        </w:rPr>
        <w:t>Petugas Lapangan bertanggung jawab kepada Manajer Teknis, Penyelia Uji, dan Deputi Bidang untuk mengevaluasi pelaksanaan pengambilan sampel di lapangan. Tugas Petugas Lapangan adalah :</w:t>
      </w:r>
    </w:p>
    <w:p w:rsidR="00B93291" w:rsidRDefault="00B93291" w:rsidP="00B93291">
      <w:pPr>
        <w:pStyle w:val="ListParagraph"/>
        <w:numPr>
          <w:ilvl w:val="1"/>
          <w:numId w:val="58"/>
        </w:numPr>
        <w:spacing w:line="360" w:lineRule="auto"/>
        <w:ind w:left="1276" w:hanging="283"/>
        <w:jc w:val="both"/>
        <w:rPr>
          <w:rFonts w:ascii="Arial" w:hAnsi="Arial" w:cs="Arial"/>
        </w:rPr>
      </w:pPr>
      <w:r>
        <w:rPr>
          <w:rFonts w:ascii="Arial" w:hAnsi="Arial" w:cs="Arial"/>
        </w:rPr>
        <w:lastRenderedPageBreak/>
        <w:t xml:space="preserve">Membuat perencanaan dan melakukan pengambilan sampel sesuai dengan </w:t>
      </w:r>
      <w:r>
        <w:rPr>
          <w:rFonts w:ascii="Arial" w:hAnsi="Arial" w:cs="Arial"/>
          <w:i/>
        </w:rPr>
        <w:t>Good Sampling Practice</w:t>
      </w:r>
    </w:p>
    <w:p w:rsidR="00B93291" w:rsidRDefault="00B93291" w:rsidP="00B93291">
      <w:pPr>
        <w:pStyle w:val="ListParagraph"/>
        <w:numPr>
          <w:ilvl w:val="1"/>
          <w:numId w:val="58"/>
        </w:numPr>
        <w:spacing w:line="360" w:lineRule="auto"/>
        <w:ind w:left="1276" w:hanging="283"/>
        <w:jc w:val="both"/>
        <w:rPr>
          <w:rFonts w:ascii="Arial" w:hAnsi="Arial" w:cs="Arial"/>
        </w:rPr>
      </w:pPr>
      <w:r>
        <w:rPr>
          <w:rFonts w:ascii="Arial" w:hAnsi="Arial" w:cs="Arial"/>
        </w:rPr>
        <w:t>Mengevaluasi penerapan jaminan mutu dan pengendalian mutu pengambilan sampel di lapangan</w:t>
      </w:r>
    </w:p>
    <w:p w:rsidR="00B93291" w:rsidRDefault="00B93291" w:rsidP="00B93291">
      <w:pPr>
        <w:pStyle w:val="ListParagraph"/>
        <w:numPr>
          <w:ilvl w:val="1"/>
          <w:numId w:val="58"/>
        </w:numPr>
        <w:spacing w:line="360" w:lineRule="auto"/>
        <w:ind w:left="1276" w:hanging="283"/>
        <w:jc w:val="both"/>
        <w:rPr>
          <w:rFonts w:ascii="Arial" w:hAnsi="Arial" w:cs="Arial"/>
        </w:rPr>
      </w:pPr>
      <w:r>
        <w:rPr>
          <w:rFonts w:ascii="Arial" w:hAnsi="Arial" w:cs="Arial"/>
        </w:rPr>
        <w:t>Melakukan verifikasi data hasil pengukuran di lapangan</w:t>
      </w:r>
    </w:p>
    <w:p w:rsidR="00B93291" w:rsidRDefault="00B93291" w:rsidP="00B93291">
      <w:pPr>
        <w:pStyle w:val="ListParagraph"/>
        <w:numPr>
          <w:ilvl w:val="1"/>
          <w:numId w:val="58"/>
        </w:numPr>
        <w:spacing w:line="360" w:lineRule="auto"/>
        <w:ind w:left="1276" w:hanging="283"/>
        <w:jc w:val="both"/>
        <w:rPr>
          <w:rFonts w:ascii="Arial" w:hAnsi="Arial" w:cs="Arial"/>
        </w:rPr>
      </w:pPr>
      <w:r>
        <w:rPr>
          <w:rFonts w:ascii="Arial" w:hAnsi="Arial" w:cs="Arial"/>
        </w:rPr>
        <w:t>Meminimalkan ketidaksesuaian yang dapat menurunkan mutu data hasil pengukuran di lapangan</w:t>
      </w:r>
    </w:p>
    <w:p w:rsidR="00B93291" w:rsidRPr="006C7993" w:rsidRDefault="00B93291" w:rsidP="00B93291">
      <w:pPr>
        <w:pStyle w:val="ListParagraph"/>
        <w:numPr>
          <w:ilvl w:val="1"/>
          <w:numId w:val="58"/>
        </w:numPr>
        <w:spacing w:line="360" w:lineRule="auto"/>
        <w:ind w:left="1276" w:hanging="283"/>
        <w:jc w:val="both"/>
        <w:rPr>
          <w:rFonts w:ascii="Arial" w:hAnsi="Arial" w:cs="Arial"/>
        </w:rPr>
      </w:pPr>
      <w:r>
        <w:rPr>
          <w:rFonts w:ascii="Arial" w:hAnsi="Arial" w:cs="Arial"/>
        </w:rPr>
        <w:t>Melaksanakan tugas lain yang diberilkan oleh Manajer Teknis, Penyelia Uji, atau Deputi Bidang.</w:t>
      </w:r>
    </w:p>
    <w:p w:rsidR="009E1BF7" w:rsidRDefault="009E1BF7" w:rsidP="009E1BF7">
      <w:pPr>
        <w:spacing w:line="360" w:lineRule="auto"/>
        <w:jc w:val="both"/>
        <w:rPr>
          <w:rFonts w:ascii="Arial" w:hAnsi="Arial" w:cs="Arial"/>
          <w:b/>
        </w:rPr>
        <w:sectPr w:rsidR="009E1BF7" w:rsidSect="009E1BF7">
          <w:pgSz w:w="11907" w:h="16839" w:code="9"/>
          <w:pgMar w:top="1440" w:right="1440" w:bottom="1440" w:left="1275" w:header="708" w:footer="708" w:gutter="0"/>
          <w:cols w:space="708"/>
          <w:docGrid w:linePitch="360"/>
        </w:sectPr>
      </w:pPr>
    </w:p>
    <w:p w:rsidR="009E1BF7" w:rsidRPr="003A10BA" w:rsidRDefault="009E1BF7" w:rsidP="009E1BF7">
      <w:pPr>
        <w:spacing w:line="360" w:lineRule="auto"/>
        <w:jc w:val="center"/>
        <w:rPr>
          <w:rFonts w:ascii="Arial" w:hAnsi="Arial" w:cs="Arial"/>
          <w:b/>
        </w:rPr>
      </w:pPr>
      <w:r>
        <w:rPr>
          <w:rFonts w:ascii="Arial" w:hAnsi="Arial" w:cs="Arial"/>
          <w:b/>
        </w:rPr>
        <w:lastRenderedPageBreak/>
        <w:t xml:space="preserve">LAMPIRAN 5-C : </w:t>
      </w:r>
      <w:r w:rsidR="00F439BB">
        <w:rPr>
          <w:rFonts w:ascii="Arial" w:hAnsi="Arial" w:cs="Arial"/>
          <w:b/>
        </w:rPr>
        <w:t>KUALIFIKASI PERSONEL</w:t>
      </w:r>
      <w:r w:rsidRPr="003A10BA">
        <w:rPr>
          <w:rFonts w:ascii="Arial" w:hAnsi="Arial" w:cs="Arial"/>
          <w:b/>
        </w:rPr>
        <w:t xml:space="preserve"> </w:t>
      </w:r>
    </w:p>
    <w:p w:rsidR="009E1BF7" w:rsidRDefault="009E1BF7" w:rsidP="009E1BF7">
      <w:pPr>
        <w:spacing w:line="360" w:lineRule="auto"/>
        <w:jc w:val="center"/>
        <w:rPr>
          <w:rFonts w:ascii="Arial" w:hAnsi="Arial" w:cs="Arial"/>
          <w:b/>
        </w:rPr>
      </w:pPr>
      <w:r w:rsidRPr="003A10BA">
        <w:rPr>
          <w:rFonts w:ascii="Arial" w:hAnsi="Arial" w:cs="Arial"/>
          <w:b/>
        </w:rPr>
        <w:t>LABORATORIUM PENGUJIAN FAKULTAS TEKNIK UNIVERSITAS DIPONEGORO</w:t>
      </w:r>
    </w:p>
    <w:p w:rsidR="009E1BF7" w:rsidRDefault="009E1BF7" w:rsidP="009E1BF7">
      <w:pPr>
        <w:spacing w:line="360" w:lineRule="auto"/>
        <w:ind w:left="-709"/>
        <w:jc w:val="center"/>
        <w:rPr>
          <w:rFonts w:ascii="Arial" w:hAnsi="Arial" w:cs="Arial"/>
          <w:b/>
        </w:rPr>
      </w:pPr>
    </w:p>
    <w:tbl>
      <w:tblPr>
        <w:tblStyle w:val="TableGrid"/>
        <w:tblW w:w="0" w:type="auto"/>
        <w:tblLook w:val="04A0" w:firstRow="1" w:lastRow="0" w:firstColumn="1" w:lastColumn="0" w:noHBand="0" w:noVBand="1"/>
      </w:tblPr>
      <w:tblGrid>
        <w:gridCol w:w="603"/>
        <w:gridCol w:w="3049"/>
        <w:gridCol w:w="5387"/>
        <w:gridCol w:w="5103"/>
      </w:tblGrid>
      <w:tr w:rsidR="00F439BB" w:rsidTr="00F439BB">
        <w:tc>
          <w:tcPr>
            <w:tcW w:w="603" w:type="dxa"/>
            <w:vAlign w:val="center"/>
          </w:tcPr>
          <w:p w:rsidR="00F439BB" w:rsidRPr="00F439BB" w:rsidRDefault="00F439BB" w:rsidP="00F439BB">
            <w:pPr>
              <w:spacing w:line="360" w:lineRule="auto"/>
              <w:jc w:val="center"/>
              <w:rPr>
                <w:rFonts w:ascii="Arial" w:hAnsi="Arial" w:cs="Arial"/>
                <w:b/>
                <w:sz w:val="24"/>
              </w:rPr>
            </w:pPr>
            <w:r w:rsidRPr="00F439BB">
              <w:rPr>
                <w:rFonts w:ascii="Arial" w:hAnsi="Arial" w:cs="Arial"/>
                <w:b/>
                <w:sz w:val="24"/>
              </w:rPr>
              <w:t>No.</w:t>
            </w:r>
          </w:p>
        </w:tc>
        <w:tc>
          <w:tcPr>
            <w:tcW w:w="3049" w:type="dxa"/>
            <w:vAlign w:val="center"/>
          </w:tcPr>
          <w:p w:rsidR="00F439BB" w:rsidRPr="00F439BB" w:rsidRDefault="00F439BB" w:rsidP="00F439BB">
            <w:pPr>
              <w:spacing w:line="360" w:lineRule="auto"/>
              <w:jc w:val="center"/>
              <w:rPr>
                <w:rFonts w:ascii="Arial" w:hAnsi="Arial" w:cs="Arial"/>
                <w:b/>
                <w:sz w:val="24"/>
              </w:rPr>
            </w:pPr>
            <w:r w:rsidRPr="00F439BB">
              <w:rPr>
                <w:rFonts w:ascii="Arial" w:hAnsi="Arial" w:cs="Arial"/>
                <w:b/>
                <w:sz w:val="24"/>
              </w:rPr>
              <w:t>Jabatan</w:t>
            </w:r>
          </w:p>
        </w:tc>
        <w:tc>
          <w:tcPr>
            <w:tcW w:w="5387" w:type="dxa"/>
            <w:vAlign w:val="center"/>
          </w:tcPr>
          <w:p w:rsidR="00F439BB" w:rsidRPr="00F439BB" w:rsidRDefault="00F439BB" w:rsidP="00F439BB">
            <w:pPr>
              <w:spacing w:line="360" w:lineRule="auto"/>
              <w:jc w:val="center"/>
              <w:rPr>
                <w:rFonts w:ascii="Arial" w:hAnsi="Arial" w:cs="Arial"/>
                <w:b/>
                <w:sz w:val="24"/>
              </w:rPr>
            </w:pPr>
            <w:r w:rsidRPr="00F439BB">
              <w:rPr>
                <w:rFonts w:ascii="Arial" w:hAnsi="Arial" w:cs="Arial"/>
                <w:b/>
                <w:sz w:val="24"/>
              </w:rPr>
              <w:t>Kualifikasi</w:t>
            </w:r>
          </w:p>
        </w:tc>
        <w:tc>
          <w:tcPr>
            <w:tcW w:w="5103" w:type="dxa"/>
            <w:vAlign w:val="center"/>
          </w:tcPr>
          <w:p w:rsidR="00F439BB" w:rsidRPr="00F439BB" w:rsidRDefault="00F439BB" w:rsidP="00F439BB">
            <w:pPr>
              <w:spacing w:line="360" w:lineRule="auto"/>
              <w:jc w:val="center"/>
              <w:rPr>
                <w:rFonts w:ascii="Arial" w:hAnsi="Arial" w:cs="Arial"/>
                <w:b/>
                <w:sz w:val="24"/>
              </w:rPr>
            </w:pPr>
            <w:r w:rsidRPr="00F439BB">
              <w:rPr>
                <w:rFonts w:ascii="Arial" w:hAnsi="Arial" w:cs="Arial"/>
                <w:b/>
                <w:sz w:val="24"/>
              </w:rPr>
              <w:t>Jenis/Materi Pelatihan</w:t>
            </w:r>
          </w:p>
        </w:tc>
      </w:tr>
      <w:tr w:rsidR="00F439BB" w:rsidTr="00F439BB">
        <w:tc>
          <w:tcPr>
            <w:tcW w:w="603" w:type="dxa"/>
            <w:vAlign w:val="center"/>
          </w:tcPr>
          <w:p w:rsidR="00F439BB" w:rsidRPr="00F439BB" w:rsidRDefault="00F439BB" w:rsidP="00F439BB">
            <w:pPr>
              <w:spacing w:line="360" w:lineRule="auto"/>
              <w:jc w:val="center"/>
              <w:rPr>
                <w:rFonts w:ascii="Arial" w:hAnsi="Arial" w:cs="Arial"/>
                <w:sz w:val="24"/>
                <w:szCs w:val="24"/>
              </w:rPr>
            </w:pPr>
            <w:r w:rsidRPr="00F439BB">
              <w:rPr>
                <w:rFonts w:ascii="Arial" w:hAnsi="Arial" w:cs="Arial"/>
                <w:sz w:val="24"/>
                <w:szCs w:val="24"/>
              </w:rPr>
              <w:t>1</w:t>
            </w:r>
          </w:p>
        </w:tc>
        <w:tc>
          <w:tcPr>
            <w:tcW w:w="3049" w:type="dxa"/>
            <w:vAlign w:val="center"/>
          </w:tcPr>
          <w:p w:rsidR="00F439BB" w:rsidRPr="00F439BB" w:rsidRDefault="00F439BB" w:rsidP="00F439BB">
            <w:pPr>
              <w:spacing w:line="360" w:lineRule="auto"/>
              <w:rPr>
                <w:rFonts w:ascii="Arial" w:hAnsi="Arial" w:cs="Arial"/>
                <w:sz w:val="24"/>
                <w:szCs w:val="24"/>
              </w:rPr>
            </w:pPr>
            <w:r>
              <w:rPr>
                <w:rFonts w:ascii="Arial" w:hAnsi="Arial" w:cs="Arial"/>
                <w:sz w:val="24"/>
                <w:szCs w:val="24"/>
              </w:rPr>
              <w:t>Manajer Laboratorium</w:t>
            </w:r>
          </w:p>
        </w:tc>
        <w:tc>
          <w:tcPr>
            <w:tcW w:w="5387" w:type="dxa"/>
            <w:vAlign w:val="center"/>
          </w:tcPr>
          <w:p w:rsidR="00F439BB" w:rsidRPr="00F439BB" w:rsidRDefault="00F439BB" w:rsidP="00F439BB">
            <w:pPr>
              <w:pStyle w:val="ListParagraph"/>
              <w:numPr>
                <w:ilvl w:val="0"/>
                <w:numId w:val="60"/>
              </w:numPr>
              <w:spacing w:line="360" w:lineRule="auto"/>
              <w:ind w:left="317" w:hanging="317"/>
              <w:rPr>
                <w:rFonts w:ascii="Arial" w:hAnsi="Arial" w:cs="Arial"/>
                <w:sz w:val="24"/>
              </w:rPr>
            </w:pPr>
            <w:r>
              <w:rPr>
                <w:rFonts w:ascii="Arial" w:hAnsi="Arial" w:cs="Arial"/>
                <w:sz w:val="24"/>
              </w:rPr>
              <w:t>Pengalaman 1 tahun di bidang laboratorium</w:t>
            </w:r>
          </w:p>
          <w:p w:rsidR="00F439BB" w:rsidRPr="00F439BB" w:rsidRDefault="00F439BB" w:rsidP="00F439BB">
            <w:pPr>
              <w:pStyle w:val="ListParagraph"/>
              <w:numPr>
                <w:ilvl w:val="0"/>
                <w:numId w:val="60"/>
              </w:numPr>
              <w:spacing w:line="360" w:lineRule="auto"/>
              <w:ind w:left="317" w:hanging="317"/>
              <w:rPr>
                <w:rFonts w:ascii="Arial" w:hAnsi="Arial" w:cs="Arial"/>
              </w:rPr>
            </w:pPr>
            <w:r w:rsidRPr="00F439BB">
              <w:rPr>
                <w:rFonts w:ascii="Arial" w:hAnsi="Arial" w:cs="Arial"/>
                <w:sz w:val="24"/>
              </w:rPr>
              <w:t>Syarat pendidikan tidak ditentukan</w:t>
            </w:r>
          </w:p>
        </w:tc>
        <w:tc>
          <w:tcPr>
            <w:tcW w:w="5103" w:type="dxa"/>
            <w:vAlign w:val="center"/>
          </w:tcPr>
          <w:p w:rsidR="00F439BB" w:rsidRPr="00F439BB" w:rsidRDefault="00F439BB" w:rsidP="00F439BB">
            <w:pPr>
              <w:pStyle w:val="ListParagraph"/>
              <w:numPr>
                <w:ilvl w:val="0"/>
                <w:numId w:val="60"/>
              </w:numPr>
              <w:spacing w:line="360" w:lineRule="auto"/>
              <w:ind w:left="317" w:hanging="317"/>
              <w:rPr>
                <w:rFonts w:ascii="Arial" w:hAnsi="Arial" w:cs="Arial"/>
                <w:sz w:val="24"/>
              </w:rPr>
            </w:pPr>
            <w:r>
              <w:rPr>
                <w:rFonts w:ascii="Arial" w:hAnsi="Arial" w:cs="Arial"/>
                <w:sz w:val="24"/>
                <w:szCs w:val="24"/>
              </w:rPr>
              <w:t>Sistem manajemen mutu laboratorium</w:t>
            </w:r>
          </w:p>
          <w:p w:rsidR="00F439BB" w:rsidRPr="00F439BB" w:rsidRDefault="00F439BB" w:rsidP="00F439BB">
            <w:pPr>
              <w:pStyle w:val="ListParagraph"/>
              <w:numPr>
                <w:ilvl w:val="0"/>
                <w:numId w:val="60"/>
              </w:numPr>
              <w:spacing w:line="360" w:lineRule="auto"/>
              <w:ind w:left="317" w:hanging="317"/>
              <w:rPr>
                <w:rFonts w:ascii="Arial" w:hAnsi="Arial" w:cs="Arial"/>
                <w:sz w:val="24"/>
              </w:rPr>
            </w:pPr>
            <w:r>
              <w:rPr>
                <w:rFonts w:ascii="Arial" w:hAnsi="Arial" w:cs="Arial"/>
                <w:sz w:val="24"/>
                <w:szCs w:val="24"/>
              </w:rPr>
              <w:t>Audit internal laboratorium</w:t>
            </w:r>
          </w:p>
          <w:p w:rsidR="00F439BB" w:rsidRPr="00F439BB" w:rsidRDefault="00F439BB" w:rsidP="00F439BB">
            <w:pPr>
              <w:pStyle w:val="ListParagraph"/>
              <w:numPr>
                <w:ilvl w:val="0"/>
                <w:numId w:val="60"/>
              </w:numPr>
              <w:spacing w:line="360" w:lineRule="auto"/>
              <w:ind w:left="317" w:hanging="317"/>
              <w:rPr>
                <w:rFonts w:ascii="Arial" w:hAnsi="Arial" w:cs="Arial"/>
                <w:sz w:val="24"/>
              </w:rPr>
            </w:pPr>
            <w:r>
              <w:rPr>
                <w:rFonts w:ascii="Arial" w:hAnsi="Arial" w:cs="Arial"/>
                <w:sz w:val="24"/>
                <w:szCs w:val="24"/>
              </w:rPr>
              <w:t>Dokumentasi sistem manajemen mutu laboratorium</w:t>
            </w:r>
          </w:p>
        </w:tc>
      </w:tr>
      <w:tr w:rsidR="00F439BB" w:rsidTr="00F439BB">
        <w:tc>
          <w:tcPr>
            <w:tcW w:w="603" w:type="dxa"/>
            <w:vAlign w:val="center"/>
          </w:tcPr>
          <w:p w:rsidR="00F439BB" w:rsidRPr="00F439BB" w:rsidRDefault="00F439BB" w:rsidP="00F439BB">
            <w:pPr>
              <w:spacing w:line="360" w:lineRule="auto"/>
              <w:jc w:val="center"/>
              <w:rPr>
                <w:rFonts w:ascii="Arial" w:hAnsi="Arial" w:cs="Arial"/>
                <w:sz w:val="24"/>
                <w:szCs w:val="24"/>
              </w:rPr>
            </w:pPr>
            <w:r w:rsidRPr="00F439BB">
              <w:rPr>
                <w:rFonts w:ascii="Arial" w:hAnsi="Arial" w:cs="Arial"/>
                <w:sz w:val="24"/>
                <w:szCs w:val="24"/>
              </w:rPr>
              <w:t>2</w:t>
            </w:r>
          </w:p>
        </w:tc>
        <w:tc>
          <w:tcPr>
            <w:tcW w:w="3049" w:type="dxa"/>
            <w:vAlign w:val="center"/>
          </w:tcPr>
          <w:p w:rsidR="00F439BB" w:rsidRPr="00F439BB" w:rsidRDefault="00F439BB" w:rsidP="00F439BB">
            <w:pPr>
              <w:spacing w:line="360" w:lineRule="auto"/>
              <w:rPr>
                <w:rFonts w:ascii="Arial" w:hAnsi="Arial" w:cs="Arial"/>
                <w:sz w:val="24"/>
                <w:szCs w:val="24"/>
              </w:rPr>
            </w:pPr>
            <w:r>
              <w:rPr>
                <w:rFonts w:ascii="Arial" w:hAnsi="Arial" w:cs="Arial"/>
                <w:sz w:val="24"/>
                <w:szCs w:val="24"/>
              </w:rPr>
              <w:t>Koordinator Mutu</w:t>
            </w:r>
          </w:p>
        </w:tc>
        <w:tc>
          <w:tcPr>
            <w:tcW w:w="5387" w:type="dxa"/>
            <w:vAlign w:val="center"/>
          </w:tcPr>
          <w:p w:rsidR="00F439BB" w:rsidRDefault="00F439BB" w:rsidP="00F439BB">
            <w:pPr>
              <w:pStyle w:val="ListParagraph"/>
              <w:numPr>
                <w:ilvl w:val="0"/>
                <w:numId w:val="60"/>
              </w:numPr>
              <w:spacing w:line="360" w:lineRule="auto"/>
              <w:ind w:left="317" w:hanging="317"/>
              <w:rPr>
                <w:rFonts w:ascii="Arial" w:hAnsi="Arial" w:cs="Arial"/>
                <w:sz w:val="24"/>
              </w:rPr>
            </w:pPr>
            <w:r>
              <w:rPr>
                <w:rFonts w:ascii="Arial" w:hAnsi="Arial" w:cs="Arial"/>
                <w:sz w:val="24"/>
              </w:rPr>
              <w:t>Minimum D3</w:t>
            </w:r>
          </w:p>
          <w:p w:rsidR="00F439BB" w:rsidRDefault="00F439BB" w:rsidP="00F439BB">
            <w:pPr>
              <w:pStyle w:val="ListParagraph"/>
              <w:numPr>
                <w:ilvl w:val="0"/>
                <w:numId w:val="60"/>
              </w:numPr>
              <w:spacing w:line="360" w:lineRule="auto"/>
              <w:ind w:left="317" w:hanging="317"/>
              <w:rPr>
                <w:rFonts w:ascii="Arial" w:hAnsi="Arial" w:cs="Arial"/>
                <w:sz w:val="24"/>
              </w:rPr>
            </w:pPr>
            <w:r>
              <w:rPr>
                <w:rFonts w:ascii="Arial" w:hAnsi="Arial" w:cs="Arial"/>
                <w:sz w:val="24"/>
              </w:rPr>
              <w:t>Pengalaman 1 tahun di bidang laboratorium</w:t>
            </w:r>
          </w:p>
          <w:p w:rsidR="00F439BB" w:rsidRPr="00F439BB" w:rsidRDefault="00F439BB" w:rsidP="00F439BB">
            <w:pPr>
              <w:pStyle w:val="ListParagraph"/>
              <w:numPr>
                <w:ilvl w:val="0"/>
                <w:numId w:val="60"/>
              </w:numPr>
              <w:spacing w:line="360" w:lineRule="auto"/>
              <w:ind w:left="317" w:hanging="317"/>
              <w:rPr>
                <w:rFonts w:ascii="Arial" w:hAnsi="Arial" w:cs="Arial"/>
                <w:sz w:val="24"/>
              </w:rPr>
            </w:pPr>
            <w:r>
              <w:rPr>
                <w:rFonts w:ascii="Arial" w:hAnsi="Arial" w:cs="Arial"/>
                <w:sz w:val="24"/>
              </w:rPr>
              <w:t>Pengalaman 1 tahun di bidang sistem manajemen mutu</w:t>
            </w:r>
          </w:p>
        </w:tc>
        <w:tc>
          <w:tcPr>
            <w:tcW w:w="5103" w:type="dxa"/>
            <w:vAlign w:val="center"/>
          </w:tcPr>
          <w:p w:rsidR="00F439BB" w:rsidRPr="00F439BB" w:rsidRDefault="00F439BB" w:rsidP="00F439BB">
            <w:pPr>
              <w:pStyle w:val="ListParagraph"/>
              <w:numPr>
                <w:ilvl w:val="0"/>
                <w:numId w:val="60"/>
              </w:numPr>
              <w:spacing w:line="360" w:lineRule="auto"/>
              <w:ind w:left="317" w:hanging="317"/>
              <w:rPr>
                <w:rFonts w:ascii="Arial" w:hAnsi="Arial" w:cs="Arial"/>
                <w:sz w:val="24"/>
              </w:rPr>
            </w:pPr>
            <w:r>
              <w:rPr>
                <w:rFonts w:ascii="Arial" w:hAnsi="Arial" w:cs="Arial"/>
                <w:sz w:val="24"/>
                <w:szCs w:val="24"/>
              </w:rPr>
              <w:t>Sistem manajemen mutu laboratorium</w:t>
            </w:r>
          </w:p>
          <w:p w:rsidR="00F439BB" w:rsidRPr="00F439BB" w:rsidRDefault="00F439BB" w:rsidP="00F439BB">
            <w:pPr>
              <w:pStyle w:val="ListParagraph"/>
              <w:numPr>
                <w:ilvl w:val="0"/>
                <w:numId w:val="60"/>
              </w:numPr>
              <w:spacing w:line="360" w:lineRule="auto"/>
              <w:ind w:left="317" w:hanging="317"/>
              <w:rPr>
                <w:rFonts w:ascii="Arial" w:hAnsi="Arial" w:cs="Arial"/>
                <w:sz w:val="24"/>
              </w:rPr>
            </w:pPr>
            <w:r>
              <w:rPr>
                <w:rFonts w:ascii="Arial" w:hAnsi="Arial" w:cs="Arial"/>
                <w:sz w:val="24"/>
                <w:szCs w:val="24"/>
              </w:rPr>
              <w:t>Audit internal laboratorium</w:t>
            </w:r>
          </w:p>
          <w:p w:rsidR="00F439BB" w:rsidRPr="00F439BB" w:rsidRDefault="00F439BB" w:rsidP="00F439BB">
            <w:pPr>
              <w:pStyle w:val="ListParagraph"/>
              <w:numPr>
                <w:ilvl w:val="0"/>
                <w:numId w:val="60"/>
              </w:numPr>
              <w:spacing w:line="360" w:lineRule="auto"/>
              <w:ind w:left="317" w:hanging="317"/>
              <w:rPr>
                <w:rFonts w:ascii="Arial" w:hAnsi="Arial" w:cs="Arial"/>
                <w:sz w:val="24"/>
              </w:rPr>
            </w:pPr>
            <w:r>
              <w:rPr>
                <w:rFonts w:ascii="Arial" w:hAnsi="Arial" w:cs="Arial"/>
                <w:sz w:val="24"/>
                <w:szCs w:val="24"/>
              </w:rPr>
              <w:t>Dokumentasi sistem manajemen mutu laboratorium</w:t>
            </w:r>
          </w:p>
        </w:tc>
      </w:tr>
      <w:tr w:rsidR="00F439BB" w:rsidTr="00F439BB">
        <w:tc>
          <w:tcPr>
            <w:tcW w:w="603" w:type="dxa"/>
            <w:vAlign w:val="center"/>
          </w:tcPr>
          <w:p w:rsidR="00F439BB" w:rsidRPr="00F439BB" w:rsidRDefault="00F439BB" w:rsidP="00F439BB">
            <w:pPr>
              <w:spacing w:line="360" w:lineRule="auto"/>
              <w:jc w:val="center"/>
              <w:rPr>
                <w:rFonts w:ascii="Arial" w:hAnsi="Arial" w:cs="Arial"/>
                <w:sz w:val="24"/>
                <w:szCs w:val="24"/>
              </w:rPr>
            </w:pPr>
            <w:r w:rsidRPr="00F439BB">
              <w:rPr>
                <w:rFonts w:ascii="Arial" w:hAnsi="Arial" w:cs="Arial"/>
                <w:sz w:val="24"/>
                <w:szCs w:val="24"/>
              </w:rPr>
              <w:t>3</w:t>
            </w:r>
          </w:p>
        </w:tc>
        <w:tc>
          <w:tcPr>
            <w:tcW w:w="3049" w:type="dxa"/>
            <w:vAlign w:val="center"/>
          </w:tcPr>
          <w:p w:rsidR="00F439BB" w:rsidRPr="00F439BB" w:rsidRDefault="00F439BB" w:rsidP="00F439BB">
            <w:pPr>
              <w:spacing w:line="360" w:lineRule="auto"/>
              <w:rPr>
                <w:rFonts w:ascii="Arial" w:hAnsi="Arial" w:cs="Arial"/>
                <w:sz w:val="24"/>
                <w:szCs w:val="24"/>
              </w:rPr>
            </w:pPr>
            <w:r>
              <w:rPr>
                <w:rFonts w:ascii="Arial" w:hAnsi="Arial" w:cs="Arial"/>
                <w:sz w:val="24"/>
                <w:szCs w:val="24"/>
              </w:rPr>
              <w:t>Manajer Sumber Daya</w:t>
            </w:r>
          </w:p>
        </w:tc>
        <w:tc>
          <w:tcPr>
            <w:tcW w:w="5387" w:type="dxa"/>
            <w:vAlign w:val="center"/>
          </w:tcPr>
          <w:p w:rsid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rPr>
              <w:t>Minimum D3</w:t>
            </w:r>
          </w:p>
          <w:p w:rsid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rPr>
              <w:t>Pengalaman 1 tahun di bidang laboratorium</w:t>
            </w:r>
          </w:p>
          <w:p w:rsidR="00F439BB" w:rsidRPr="00F439BB" w:rsidRDefault="00392381" w:rsidP="00392381">
            <w:pPr>
              <w:pStyle w:val="ListParagraph"/>
              <w:numPr>
                <w:ilvl w:val="0"/>
                <w:numId w:val="60"/>
              </w:numPr>
              <w:spacing w:line="360" w:lineRule="auto"/>
              <w:ind w:left="317" w:hanging="317"/>
              <w:rPr>
                <w:rFonts w:ascii="Arial" w:hAnsi="Arial" w:cs="Arial"/>
                <w:sz w:val="24"/>
                <w:szCs w:val="24"/>
              </w:rPr>
            </w:pPr>
            <w:r>
              <w:rPr>
                <w:rFonts w:ascii="Arial" w:hAnsi="Arial" w:cs="Arial"/>
                <w:sz w:val="24"/>
              </w:rPr>
              <w:t xml:space="preserve">Pengalaman 1 tahun di bidang </w:t>
            </w:r>
            <w:r>
              <w:rPr>
                <w:rFonts w:ascii="Arial" w:hAnsi="Arial" w:cs="Arial"/>
                <w:i/>
                <w:sz w:val="24"/>
              </w:rPr>
              <w:t>human resource development</w:t>
            </w:r>
            <w:r>
              <w:rPr>
                <w:rFonts w:ascii="Arial" w:hAnsi="Arial" w:cs="Arial"/>
                <w:sz w:val="24"/>
              </w:rPr>
              <w:t>/penelitian pengembangan sumber daya manusia</w:t>
            </w:r>
          </w:p>
        </w:tc>
        <w:tc>
          <w:tcPr>
            <w:tcW w:w="5103" w:type="dxa"/>
            <w:vAlign w:val="center"/>
          </w:tcPr>
          <w:p w:rsidR="00392381" w:rsidRPr="00F439BB"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Sistem manajemen mutu laboratorium</w:t>
            </w:r>
          </w:p>
          <w:p w:rsidR="00392381" w:rsidRP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Audit internal laboratorium</w:t>
            </w:r>
          </w:p>
          <w:p w:rsidR="00392381" w:rsidRP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Dokumentasi sistem manajemen mutu</w:t>
            </w:r>
          </w:p>
          <w:p w:rsidR="00F439BB" w:rsidRP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 xml:space="preserve">Berkaitan dengan </w:t>
            </w:r>
            <w:r>
              <w:rPr>
                <w:rFonts w:ascii="Arial" w:hAnsi="Arial" w:cs="Arial"/>
                <w:i/>
                <w:sz w:val="24"/>
                <w:szCs w:val="24"/>
              </w:rPr>
              <w:t>human resource development</w:t>
            </w:r>
            <w:r>
              <w:rPr>
                <w:rFonts w:ascii="Arial" w:hAnsi="Arial" w:cs="Arial"/>
                <w:sz w:val="24"/>
                <w:szCs w:val="24"/>
              </w:rPr>
              <w:t xml:space="preserve">/penelitian pengembangan </w:t>
            </w:r>
            <w:r>
              <w:rPr>
                <w:rFonts w:ascii="Arial" w:hAnsi="Arial" w:cs="Arial"/>
                <w:sz w:val="24"/>
                <w:szCs w:val="24"/>
              </w:rPr>
              <w:lastRenderedPageBreak/>
              <w:t>sumber daya manusia</w:t>
            </w:r>
          </w:p>
        </w:tc>
      </w:tr>
      <w:tr w:rsidR="00F439BB" w:rsidTr="00F439BB">
        <w:tc>
          <w:tcPr>
            <w:tcW w:w="603" w:type="dxa"/>
            <w:vAlign w:val="center"/>
          </w:tcPr>
          <w:p w:rsidR="00F439BB" w:rsidRPr="00F439BB" w:rsidRDefault="00F439BB" w:rsidP="00F439BB">
            <w:pPr>
              <w:spacing w:line="360" w:lineRule="auto"/>
              <w:jc w:val="center"/>
              <w:rPr>
                <w:rFonts w:ascii="Arial" w:hAnsi="Arial" w:cs="Arial"/>
                <w:sz w:val="24"/>
                <w:szCs w:val="24"/>
              </w:rPr>
            </w:pPr>
            <w:r w:rsidRPr="00F439BB">
              <w:rPr>
                <w:rFonts w:ascii="Arial" w:hAnsi="Arial" w:cs="Arial"/>
                <w:sz w:val="24"/>
                <w:szCs w:val="24"/>
              </w:rPr>
              <w:lastRenderedPageBreak/>
              <w:t>4</w:t>
            </w:r>
          </w:p>
        </w:tc>
        <w:tc>
          <w:tcPr>
            <w:tcW w:w="3049" w:type="dxa"/>
            <w:vAlign w:val="center"/>
          </w:tcPr>
          <w:p w:rsidR="00F439BB" w:rsidRPr="00F439BB" w:rsidRDefault="00F439BB" w:rsidP="00F439BB">
            <w:pPr>
              <w:spacing w:line="360" w:lineRule="auto"/>
              <w:rPr>
                <w:rFonts w:ascii="Arial" w:hAnsi="Arial" w:cs="Arial"/>
                <w:sz w:val="24"/>
                <w:szCs w:val="24"/>
              </w:rPr>
            </w:pPr>
            <w:r>
              <w:rPr>
                <w:rFonts w:ascii="Arial" w:hAnsi="Arial" w:cs="Arial"/>
                <w:sz w:val="24"/>
                <w:szCs w:val="24"/>
              </w:rPr>
              <w:t>Manajer Teknis</w:t>
            </w:r>
          </w:p>
        </w:tc>
        <w:tc>
          <w:tcPr>
            <w:tcW w:w="5387" w:type="dxa"/>
            <w:vAlign w:val="center"/>
          </w:tcPr>
          <w:p w:rsid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rPr>
              <w:t>Minimum D3</w:t>
            </w:r>
          </w:p>
          <w:p w:rsidR="00F439BB" w:rsidRPr="00392381" w:rsidRDefault="00392381" w:rsidP="00F439BB">
            <w:pPr>
              <w:pStyle w:val="ListParagraph"/>
              <w:numPr>
                <w:ilvl w:val="0"/>
                <w:numId w:val="60"/>
              </w:numPr>
              <w:spacing w:line="360" w:lineRule="auto"/>
              <w:ind w:left="317" w:hanging="317"/>
              <w:rPr>
                <w:rFonts w:ascii="Arial" w:hAnsi="Arial" w:cs="Arial"/>
                <w:sz w:val="24"/>
              </w:rPr>
            </w:pPr>
            <w:r>
              <w:rPr>
                <w:rFonts w:ascii="Arial" w:hAnsi="Arial" w:cs="Arial"/>
                <w:sz w:val="24"/>
              </w:rPr>
              <w:t>Pengalaman 3 tahun di bidang laboratorium</w:t>
            </w:r>
          </w:p>
        </w:tc>
        <w:tc>
          <w:tcPr>
            <w:tcW w:w="5103" w:type="dxa"/>
            <w:vAlign w:val="center"/>
          </w:tcPr>
          <w:p w:rsidR="00392381" w:rsidRPr="00F439BB"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Sistem manajemen mutu laboratorium</w:t>
            </w:r>
          </w:p>
          <w:p w:rsidR="00392381" w:rsidRP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Audit internal laboratorium</w:t>
            </w:r>
          </w:p>
          <w:p w:rsidR="00F439BB" w:rsidRPr="00392381" w:rsidRDefault="00392381" w:rsidP="00F439BB">
            <w:pPr>
              <w:pStyle w:val="ListParagraph"/>
              <w:numPr>
                <w:ilvl w:val="0"/>
                <w:numId w:val="60"/>
              </w:numPr>
              <w:spacing w:line="360" w:lineRule="auto"/>
              <w:ind w:left="317" w:hanging="317"/>
              <w:rPr>
                <w:rFonts w:ascii="Arial" w:hAnsi="Arial" w:cs="Arial"/>
                <w:sz w:val="24"/>
              </w:rPr>
            </w:pPr>
            <w:r>
              <w:rPr>
                <w:rFonts w:ascii="Arial" w:hAnsi="Arial" w:cs="Arial"/>
                <w:sz w:val="24"/>
                <w:szCs w:val="24"/>
              </w:rPr>
              <w:t>Dokumentasi sistem manajemen mutu</w:t>
            </w:r>
          </w:p>
          <w:p w:rsidR="00392381" w:rsidRPr="00392381" w:rsidRDefault="00392381" w:rsidP="00F439BB">
            <w:pPr>
              <w:pStyle w:val="ListParagraph"/>
              <w:numPr>
                <w:ilvl w:val="0"/>
                <w:numId w:val="60"/>
              </w:numPr>
              <w:spacing w:line="360" w:lineRule="auto"/>
              <w:ind w:left="317" w:hanging="317"/>
              <w:rPr>
                <w:rFonts w:ascii="Arial" w:hAnsi="Arial" w:cs="Arial"/>
                <w:sz w:val="24"/>
              </w:rPr>
            </w:pPr>
            <w:r>
              <w:rPr>
                <w:rFonts w:ascii="Arial" w:hAnsi="Arial" w:cs="Arial"/>
                <w:sz w:val="24"/>
                <w:szCs w:val="24"/>
              </w:rPr>
              <w:t>Validasi metode serta jaminan dan pengendalian mutu hasil pengujian</w:t>
            </w:r>
          </w:p>
          <w:p w:rsidR="00392381" w:rsidRPr="00392381" w:rsidRDefault="00392381" w:rsidP="00F439BB">
            <w:pPr>
              <w:pStyle w:val="ListParagraph"/>
              <w:numPr>
                <w:ilvl w:val="0"/>
                <w:numId w:val="60"/>
              </w:numPr>
              <w:spacing w:line="360" w:lineRule="auto"/>
              <w:ind w:left="317" w:hanging="317"/>
              <w:rPr>
                <w:rFonts w:ascii="Arial" w:hAnsi="Arial" w:cs="Arial"/>
                <w:sz w:val="24"/>
              </w:rPr>
            </w:pPr>
            <w:r>
              <w:rPr>
                <w:rFonts w:ascii="Arial" w:hAnsi="Arial" w:cs="Arial"/>
                <w:sz w:val="24"/>
                <w:szCs w:val="24"/>
              </w:rPr>
              <w:t>Estimasi ketidakpastian pengujian</w:t>
            </w:r>
          </w:p>
          <w:p w:rsidR="00392381" w:rsidRPr="00392381" w:rsidRDefault="00392381" w:rsidP="00F439BB">
            <w:pPr>
              <w:pStyle w:val="ListParagraph"/>
              <w:numPr>
                <w:ilvl w:val="0"/>
                <w:numId w:val="60"/>
              </w:numPr>
              <w:spacing w:line="360" w:lineRule="auto"/>
              <w:ind w:left="317" w:hanging="317"/>
              <w:rPr>
                <w:rFonts w:ascii="Arial" w:hAnsi="Arial" w:cs="Arial"/>
                <w:sz w:val="24"/>
              </w:rPr>
            </w:pPr>
            <w:r>
              <w:rPr>
                <w:rFonts w:ascii="Arial" w:hAnsi="Arial" w:cs="Arial"/>
                <w:sz w:val="24"/>
                <w:szCs w:val="24"/>
              </w:rPr>
              <w:t>Uji profisiensi atau uji banding laboratorium</w:t>
            </w:r>
          </w:p>
          <w:p w:rsidR="00392381" w:rsidRPr="00392381" w:rsidRDefault="00392381" w:rsidP="00F439BB">
            <w:pPr>
              <w:pStyle w:val="ListParagraph"/>
              <w:numPr>
                <w:ilvl w:val="0"/>
                <w:numId w:val="60"/>
              </w:numPr>
              <w:spacing w:line="360" w:lineRule="auto"/>
              <w:ind w:left="317" w:hanging="317"/>
              <w:rPr>
                <w:rFonts w:ascii="Arial" w:hAnsi="Arial" w:cs="Arial"/>
                <w:sz w:val="24"/>
              </w:rPr>
            </w:pPr>
            <w:r>
              <w:rPr>
                <w:rFonts w:ascii="Arial" w:hAnsi="Arial" w:cs="Arial"/>
                <w:sz w:val="24"/>
                <w:szCs w:val="24"/>
              </w:rPr>
              <w:t>Perawatan dan kalibrasi peralatan</w:t>
            </w:r>
          </w:p>
        </w:tc>
      </w:tr>
      <w:tr w:rsidR="00F439BB" w:rsidTr="00F439BB">
        <w:tc>
          <w:tcPr>
            <w:tcW w:w="603" w:type="dxa"/>
            <w:vAlign w:val="center"/>
          </w:tcPr>
          <w:p w:rsidR="00F439BB" w:rsidRPr="00F439BB" w:rsidRDefault="00F439BB" w:rsidP="00F439BB">
            <w:pPr>
              <w:spacing w:line="360" w:lineRule="auto"/>
              <w:jc w:val="center"/>
              <w:rPr>
                <w:rFonts w:ascii="Arial" w:hAnsi="Arial" w:cs="Arial"/>
                <w:sz w:val="24"/>
                <w:szCs w:val="24"/>
              </w:rPr>
            </w:pPr>
            <w:r w:rsidRPr="00F439BB">
              <w:rPr>
                <w:rFonts w:ascii="Arial" w:hAnsi="Arial" w:cs="Arial"/>
                <w:sz w:val="24"/>
                <w:szCs w:val="24"/>
              </w:rPr>
              <w:t>5</w:t>
            </w:r>
          </w:p>
        </w:tc>
        <w:tc>
          <w:tcPr>
            <w:tcW w:w="3049" w:type="dxa"/>
            <w:vAlign w:val="center"/>
          </w:tcPr>
          <w:p w:rsidR="00F439BB" w:rsidRPr="00F439BB" w:rsidRDefault="00F439BB" w:rsidP="00F439BB">
            <w:pPr>
              <w:spacing w:line="360" w:lineRule="auto"/>
              <w:rPr>
                <w:rFonts w:ascii="Arial" w:hAnsi="Arial" w:cs="Arial"/>
                <w:sz w:val="24"/>
                <w:szCs w:val="24"/>
              </w:rPr>
            </w:pPr>
            <w:r>
              <w:rPr>
                <w:rFonts w:ascii="Arial" w:hAnsi="Arial" w:cs="Arial"/>
                <w:sz w:val="24"/>
                <w:szCs w:val="24"/>
              </w:rPr>
              <w:t>Manajer Administrasi</w:t>
            </w:r>
          </w:p>
        </w:tc>
        <w:tc>
          <w:tcPr>
            <w:tcW w:w="5387" w:type="dxa"/>
            <w:vAlign w:val="center"/>
          </w:tcPr>
          <w:p w:rsid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rPr>
              <w:t>Minimum D3</w:t>
            </w:r>
          </w:p>
          <w:p w:rsid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rPr>
              <w:t>Pengalaman 1 tahun di bidang dokumentasi sistem manajemen mutu</w:t>
            </w:r>
          </w:p>
          <w:p w:rsidR="00F439BB" w:rsidRP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rPr>
              <w:t>Pengalaman 1 tahun di bidang laboratorium</w:t>
            </w:r>
          </w:p>
        </w:tc>
        <w:tc>
          <w:tcPr>
            <w:tcW w:w="5103" w:type="dxa"/>
            <w:vAlign w:val="center"/>
          </w:tcPr>
          <w:p w:rsidR="00392381" w:rsidRPr="00F439BB"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Sistem manajemen mutu laboratorium</w:t>
            </w:r>
          </w:p>
          <w:p w:rsidR="00392381" w:rsidRP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Audit internal laboratorium</w:t>
            </w:r>
          </w:p>
          <w:p w:rsidR="00F439BB" w:rsidRP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Dokumentasi sistem manajemen mutu</w:t>
            </w:r>
          </w:p>
        </w:tc>
      </w:tr>
      <w:tr w:rsidR="00F439BB" w:rsidTr="00F439BB">
        <w:tc>
          <w:tcPr>
            <w:tcW w:w="603" w:type="dxa"/>
            <w:vAlign w:val="center"/>
          </w:tcPr>
          <w:p w:rsidR="00F439BB" w:rsidRPr="00F439BB" w:rsidRDefault="00F439BB" w:rsidP="00F439BB">
            <w:pPr>
              <w:spacing w:line="360" w:lineRule="auto"/>
              <w:jc w:val="center"/>
              <w:rPr>
                <w:rFonts w:ascii="Arial" w:hAnsi="Arial" w:cs="Arial"/>
                <w:sz w:val="24"/>
                <w:szCs w:val="24"/>
              </w:rPr>
            </w:pPr>
            <w:r w:rsidRPr="00F439BB">
              <w:rPr>
                <w:rFonts w:ascii="Arial" w:hAnsi="Arial" w:cs="Arial"/>
                <w:sz w:val="24"/>
                <w:szCs w:val="24"/>
              </w:rPr>
              <w:t>6</w:t>
            </w:r>
          </w:p>
        </w:tc>
        <w:tc>
          <w:tcPr>
            <w:tcW w:w="3049" w:type="dxa"/>
            <w:vAlign w:val="center"/>
          </w:tcPr>
          <w:p w:rsidR="00F439BB" w:rsidRPr="00F439BB" w:rsidRDefault="00F439BB" w:rsidP="00F439BB">
            <w:pPr>
              <w:spacing w:line="360" w:lineRule="auto"/>
              <w:rPr>
                <w:rFonts w:ascii="Arial" w:hAnsi="Arial" w:cs="Arial"/>
                <w:sz w:val="24"/>
                <w:szCs w:val="24"/>
              </w:rPr>
            </w:pPr>
            <w:r>
              <w:rPr>
                <w:rFonts w:ascii="Arial" w:hAnsi="Arial" w:cs="Arial"/>
                <w:sz w:val="24"/>
                <w:szCs w:val="24"/>
              </w:rPr>
              <w:t>Manajer Bidang Kerja Sama, Informasi, dan Pemasaran</w:t>
            </w:r>
          </w:p>
        </w:tc>
        <w:tc>
          <w:tcPr>
            <w:tcW w:w="5387" w:type="dxa"/>
            <w:vAlign w:val="center"/>
          </w:tcPr>
          <w:p w:rsid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rPr>
              <w:t>Minimum D3</w:t>
            </w:r>
          </w:p>
          <w:p w:rsid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rPr>
              <w:t>Pengalaman 1 tahun di bidang pemasaran</w:t>
            </w:r>
          </w:p>
          <w:p w:rsidR="00F439BB" w:rsidRPr="00392381" w:rsidRDefault="00392381" w:rsidP="00F439BB">
            <w:pPr>
              <w:pStyle w:val="ListParagraph"/>
              <w:numPr>
                <w:ilvl w:val="0"/>
                <w:numId w:val="60"/>
              </w:numPr>
              <w:spacing w:line="360" w:lineRule="auto"/>
              <w:ind w:left="317" w:hanging="317"/>
              <w:rPr>
                <w:rFonts w:ascii="Arial" w:hAnsi="Arial" w:cs="Arial"/>
                <w:sz w:val="24"/>
              </w:rPr>
            </w:pPr>
            <w:r>
              <w:rPr>
                <w:rFonts w:ascii="Arial" w:hAnsi="Arial" w:cs="Arial"/>
                <w:sz w:val="24"/>
              </w:rPr>
              <w:t xml:space="preserve">Pengalaman 1 tahun di bidang pelayanan </w:t>
            </w:r>
            <w:r>
              <w:rPr>
                <w:rFonts w:ascii="Arial" w:hAnsi="Arial" w:cs="Arial"/>
                <w:sz w:val="24"/>
              </w:rPr>
              <w:lastRenderedPageBreak/>
              <w:t>dan informasi publik</w:t>
            </w:r>
          </w:p>
        </w:tc>
        <w:tc>
          <w:tcPr>
            <w:tcW w:w="5103" w:type="dxa"/>
            <w:vAlign w:val="center"/>
          </w:tcPr>
          <w:p w:rsidR="00392381" w:rsidRPr="00F439BB"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lastRenderedPageBreak/>
              <w:t>Sistem manajemen mutu laboratorium</w:t>
            </w:r>
          </w:p>
          <w:p w:rsidR="00392381" w:rsidRP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Audit internal laboratorium</w:t>
            </w:r>
          </w:p>
          <w:p w:rsidR="00392381" w:rsidRP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Dokumentasi sistem manajemen mutu</w:t>
            </w:r>
          </w:p>
          <w:p w:rsidR="00392381" w:rsidRP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i/>
                <w:sz w:val="24"/>
                <w:szCs w:val="24"/>
              </w:rPr>
              <w:lastRenderedPageBreak/>
              <w:t>Public speaking</w:t>
            </w:r>
          </w:p>
          <w:p w:rsidR="00F439BB" w:rsidRP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Berkaitan dengan pemasaran, pelayanan, dan informasi publik</w:t>
            </w:r>
          </w:p>
        </w:tc>
      </w:tr>
      <w:tr w:rsidR="00F439BB" w:rsidTr="00F439BB">
        <w:tc>
          <w:tcPr>
            <w:tcW w:w="603" w:type="dxa"/>
            <w:vAlign w:val="center"/>
          </w:tcPr>
          <w:p w:rsidR="00F439BB" w:rsidRPr="00F439BB" w:rsidRDefault="00F439BB" w:rsidP="00F439BB">
            <w:pPr>
              <w:spacing w:line="360" w:lineRule="auto"/>
              <w:jc w:val="center"/>
              <w:rPr>
                <w:rFonts w:ascii="Arial" w:hAnsi="Arial" w:cs="Arial"/>
                <w:sz w:val="24"/>
                <w:szCs w:val="24"/>
              </w:rPr>
            </w:pPr>
            <w:r w:rsidRPr="00F439BB">
              <w:rPr>
                <w:rFonts w:ascii="Arial" w:hAnsi="Arial" w:cs="Arial"/>
                <w:sz w:val="24"/>
                <w:szCs w:val="24"/>
              </w:rPr>
              <w:lastRenderedPageBreak/>
              <w:t>7</w:t>
            </w:r>
          </w:p>
        </w:tc>
        <w:tc>
          <w:tcPr>
            <w:tcW w:w="3049" w:type="dxa"/>
            <w:vAlign w:val="center"/>
          </w:tcPr>
          <w:p w:rsidR="00F439BB" w:rsidRPr="00F439BB" w:rsidRDefault="00F439BB" w:rsidP="00F439BB">
            <w:pPr>
              <w:spacing w:line="360" w:lineRule="auto"/>
              <w:rPr>
                <w:rFonts w:ascii="Arial" w:hAnsi="Arial" w:cs="Arial"/>
                <w:sz w:val="24"/>
                <w:szCs w:val="24"/>
              </w:rPr>
            </w:pPr>
            <w:r>
              <w:rPr>
                <w:rFonts w:ascii="Arial" w:hAnsi="Arial" w:cs="Arial"/>
                <w:sz w:val="24"/>
                <w:szCs w:val="24"/>
              </w:rPr>
              <w:t>Manajer Bidang K-3 dan Pelatihan</w:t>
            </w:r>
          </w:p>
        </w:tc>
        <w:tc>
          <w:tcPr>
            <w:tcW w:w="5387" w:type="dxa"/>
            <w:vAlign w:val="center"/>
          </w:tcPr>
          <w:p w:rsid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rPr>
              <w:t>Minimum D3</w:t>
            </w:r>
          </w:p>
          <w:p w:rsidR="00F439BB" w:rsidRPr="00392381" w:rsidRDefault="00392381" w:rsidP="00392381">
            <w:pPr>
              <w:pStyle w:val="ListParagraph"/>
              <w:numPr>
                <w:ilvl w:val="0"/>
                <w:numId w:val="60"/>
              </w:numPr>
              <w:spacing w:line="360" w:lineRule="auto"/>
              <w:ind w:left="317" w:hanging="317"/>
              <w:rPr>
                <w:rFonts w:ascii="Arial" w:hAnsi="Arial" w:cs="Arial"/>
                <w:sz w:val="24"/>
                <w:szCs w:val="24"/>
              </w:rPr>
            </w:pPr>
            <w:r>
              <w:rPr>
                <w:rFonts w:ascii="Arial" w:hAnsi="Arial" w:cs="Arial"/>
                <w:sz w:val="24"/>
              </w:rPr>
              <w:t>Pengalaman 1 tahun di bidang laboratorium</w:t>
            </w:r>
          </w:p>
          <w:p w:rsidR="00392381" w:rsidRPr="00F439BB" w:rsidRDefault="00392381" w:rsidP="00392381">
            <w:pPr>
              <w:pStyle w:val="ListParagraph"/>
              <w:numPr>
                <w:ilvl w:val="0"/>
                <w:numId w:val="60"/>
              </w:numPr>
              <w:spacing w:line="360" w:lineRule="auto"/>
              <w:ind w:left="317" w:hanging="317"/>
              <w:rPr>
                <w:rFonts w:ascii="Arial" w:hAnsi="Arial" w:cs="Arial"/>
                <w:sz w:val="24"/>
                <w:szCs w:val="24"/>
              </w:rPr>
            </w:pPr>
            <w:r>
              <w:rPr>
                <w:rFonts w:ascii="Arial" w:hAnsi="Arial" w:cs="Arial"/>
                <w:sz w:val="24"/>
              </w:rPr>
              <w:t>Pengalaman 1 tahun di bidang K-3</w:t>
            </w:r>
          </w:p>
        </w:tc>
        <w:tc>
          <w:tcPr>
            <w:tcW w:w="5103" w:type="dxa"/>
            <w:vAlign w:val="center"/>
          </w:tcPr>
          <w:p w:rsidR="00392381" w:rsidRPr="00F439BB"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Sistem manajemen mutu laboratorium</w:t>
            </w:r>
          </w:p>
          <w:p w:rsidR="00392381" w:rsidRP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Audit internal laboratorium</w:t>
            </w:r>
          </w:p>
          <w:p w:rsidR="00392381" w:rsidRP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Dokumentasi sistem manajemen mutu</w:t>
            </w:r>
          </w:p>
          <w:p w:rsidR="00F439BB" w:rsidRP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Keselamatan dan Kesehatan Kerja (K3)</w:t>
            </w:r>
          </w:p>
        </w:tc>
      </w:tr>
      <w:tr w:rsidR="00F439BB" w:rsidTr="00F439BB">
        <w:tc>
          <w:tcPr>
            <w:tcW w:w="603" w:type="dxa"/>
            <w:vAlign w:val="center"/>
          </w:tcPr>
          <w:p w:rsidR="00F439BB" w:rsidRPr="00F439BB" w:rsidRDefault="00F439BB" w:rsidP="00F439BB">
            <w:pPr>
              <w:spacing w:line="360" w:lineRule="auto"/>
              <w:jc w:val="center"/>
              <w:rPr>
                <w:rFonts w:ascii="Arial" w:hAnsi="Arial" w:cs="Arial"/>
                <w:sz w:val="24"/>
                <w:szCs w:val="24"/>
              </w:rPr>
            </w:pPr>
            <w:r w:rsidRPr="00F439BB">
              <w:rPr>
                <w:rFonts w:ascii="Arial" w:hAnsi="Arial" w:cs="Arial"/>
                <w:sz w:val="24"/>
                <w:szCs w:val="24"/>
              </w:rPr>
              <w:t>8</w:t>
            </w:r>
          </w:p>
        </w:tc>
        <w:tc>
          <w:tcPr>
            <w:tcW w:w="3049" w:type="dxa"/>
            <w:vAlign w:val="center"/>
          </w:tcPr>
          <w:p w:rsidR="00F439BB" w:rsidRPr="00F439BB" w:rsidRDefault="00F439BB" w:rsidP="00F439BB">
            <w:pPr>
              <w:spacing w:line="360" w:lineRule="auto"/>
              <w:rPr>
                <w:rFonts w:ascii="Arial" w:hAnsi="Arial" w:cs="Arial"/>
                <w:sz w:val="24"/>
                <w:szCs w:val="24"/>
              </w:rPr>
            </w:pPr>
            <w:r>
              <w:rPr>
                <w:rFonts w:ascii="Arial" w:hAnsi="Arial" w:cs="Arial"/>
                <w:sz w:val="24"/>
                <w:szCs w:val="24"/>
              </w:rPr>
              <w:t>Deputi Bidang</w:t>
            </w:r>
          </w:p>
        </w:tc>
        <w:tc>
          <w:tcPr>
            <w:tcW w:w="5387" w:type="dxa"/>
            <w:vAlign w:val="center"/>
          </w:tcPr>
          <w:p w:rsid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rPr>
              <w:t>Minimum D3</w:t>
            </w:r>
          </w:p>
          <w:p w:rsidR="00F439BB" w:rsidRPr="00392381" w:rsidRDefault="00392381" w:rsidP="00392381">
            <w:pPr>
              <w:pStyle w:val="ListParagraph"/>
              <w:numPr>
                <w:ilvl w:val="0"/>
                <w:numId w:val="60"/>
              </w:numPr>
              <w:spacing w:line="360" w:lineRule="auto"/>
              <w:ind w:left="317" w:hanging="317"/>
              <w:rPr>
                <w:rFonts w:ascii="Arial" w:hAnsi="Arial" w:cs="Arial"/>
                <w:sz w:val="24"/>
                <w:szCs w:val="24"/>
              </w:rPr>
            </w:pPr>
            <w:r>
              <w:rPr>
                <w:rFonts w:ascii="Arial" w:hAnsi="Arial" w:cs="Arial"/>
                <w:sz w:val="24"/>
              </w:rPr>
              <w:t>Pengalaman 1 tahun di bidang laboratorium yang sesuai dengan ruang lingkup diampu</w:t>
            </w:r>
          </w:p>
        </w:tc>
        <w:tc>
          <w:tcPr>
            <w:tcW w:w="5103" w:type="dxa"/>
            <w:vAlign w:val="center"/>
          </w:tcPr>
          <w:p w:rsidR="00392381" w:rsidRPr="00F439BB"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Sistem manajemen mutu laboratorium</w:t>
            </w:r>
          </w:p>
          <w:p w:rsidR="00392381" w:rsidRP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Validasi metode serta jaminan dan pengendalian mutu hasil pengujian</w:t>
            </w:r>
          </w:p>
          <w:p w:rsidR="00392381" w:rsidRP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Estimasi ketidakpastian pengujian</w:t>
            </w:r>
          </w:p>
          <w:p w:rsidR="00392381" w:rsidRP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Uji profisiensi atau uji banding laboratorium</w:t>
            </w:r>
          </w:p>
          <w:p w:rsidR="00F439BB" w:rsidRPr="00392381" w:rsidRDefault="00392381" w:rsidP="00392381">
            <w:pPr>
              <w:pStyle w:val="ListParagraph"/>
              <w:numPr>
                <w:ilvl w:val="0"/>
                <w:numId w:val="60"/>
              </w:numPr>
              <w:spacing w:line="360" w:lineRule="auto"/>
              <w:ind w:left="317" w:hanging="317"/>
              <w:rPr>
                <w:rFonts w:ascii="Arial" w:hAnsi="Arial" w:cs="Arial"/>
                <w:sz w:val="24"/>
              </w:rPr>
            </w:pPr>
            <w:r>
              <w:rPr>
                <w:rFonts w:ascii="Arial" w:hAnsi="Arial" w:cs="Arial"/>
                <w:sz w:val="24"/>
                <w:szCs w:val="24"/>
              </w:rPr>
              <w:t>Perawatan dan kalibrasi peralatan</w:t>
            </w:r>
          </w:p>
        </w:tc>
      </w:tr>
      <w:tr w:rsidR="00F439BB" w:rsidTr="00F439BB">
        <w:tc>
          <w:tcPr>
            <w:tcW w:w="603" w:type="dxa"/>
            <w:vAlign w:val="center"/>
          </w:tcPr>
          <w:p w:rsidR="00F439BB" w:rsidRPr="00F439BB" w:rsidRDefault="00F439BB" w:rsidP="00F439BB">
            <w:pPr>
              <w:spacing w:line="360" w:lineRule="auto"/>
              <w:jc w:val="center"/>
              <w:rPr>
                <w:rFonts w:ascii="Arial" w:hAnsi="Arial" w:cs="Arial"/>
                <w:sz w:val="24"/>
                <w:szCs w:val="24"/>
              </w:rPr>
            </w:pPr>
            <w:r w:rsidRPr="00F439BB">
              <w:rPr>
                <w:rFonts w:ascii="Arial" w:hAnsi="Arial" w:cs="Arial"/>
                <w:sz w:val="24"/>
                <w:szCs w:val="24"/>
              </w:rPr>
              <w:t>9</w:t>
            </w:r>
          </w:p>
        </w:tc>
        <w:tc>
          <w:tcPr>
            <w:tcW w:w="3049" w:type="dxa"/>
            <w:vAlign w:val="center"/>
          </w:tcPr>
          <w:p w:rsidR="00F439BB" w:rsidRPr="00F439BB" w:rsidRDefault="00F439BB" w:rsidP="00F439BB">
            <w:pPr>
              <w:spacing w:line="360" w:lineRule="auto"/>
              <w:rPr>
                <w:rFonts w:ascii="Arial" w:hAnsi="Arial" w:cs="Arial"/>
                <w:sz w:val="24"/>
                <w:szCs w:val="24"/>
              </w:rPr>
            </w:pPr>
            <w:r>
              <w:rPr>
                <w:rFonts w:ascii="Arial" w:hAnsi="Arial" w:cs="Arial"/>
                <w:sz w:val="24"/>
                <w:szCs w:val="24"/>
              </w:rPr>
              <w:t>Deputi Pengendalian Dokumen Mutu Laboratorium</w:t>
            </w:r>
          </w:p>
        </w:tc>
        <w:tc>
          <w:tcPr>
            <w:tcW w:w="5387" w:type="dxa"/>
            <w:vAlign w:val="center"/>
          </w:tcPr>
          <w:p w:rsidR="004935A4" w:rsidRDefault="004935A4" w:rsidP="004935A4">
            <w:pPr>
              <w:pStyle w:val="ListParagraph"/>
              <w:numPr>
                <w:ilvl w:val="0"/>
                <w:numId w:val="60"/>
              </w:numPr>
              <w:spacing w:line="360" w:lineRule="auto"/>
              <w:ind w:left="317" w:hanging="317"/>
              <w:rPr>
                <w:rFonts w:ascii="Arial" w:hAnsi="Arial" w:cs="Arial"/>
                <w:sz w:val="24"/>
              </w:rPr>
            </w:pPr>
            <w:r>
              <w:rPr>
                <w:rFonts w:ascii="Arial" w:hAnsi="Arial" w:cs="Arial"/>
                <w:sz w:val="24"/>
              </w:rPr>
              <w:t>Minimum D3</w:t>
            </w:r>
          </w:p>
          <w:p w:rsidR="004935A4" w:rsidRDefault="004935A4" w:rsidP="004935A4">
            <w:pPr>
              <w:pStyle w:val="ListParagraph"/>
              <w:numPr>
                <w:ilvl w:val="0"/>
                <w:numId w:val="60"/>
              </w:numPr>
              <w:spacing w:line="360" w:lineRule="auto"/>
              <w:ind w:left="317" w:hanging="317"/>
              <w:rPr>
                <w:rFonts w:ascii="Arial" w:hAnsi="Arial" w:cs="Arial"/>
                <w:sz w:val="24"/>
              </w:rPr>
            </w:pPr>
            <w:r>
              <w:rPr>
                <w:rFonts w:ascii="Arial" w:hAnsi="Arial" w:cs="Arial"/>
                <w:sz w:val="24"/>
              </w:rPr>
              <w:t>Pengalaman 1 tahun di bidang laboratorium</w:t>
            </w:r>
          </w:p>
          <w:p w:rsidR="00F439BB" w:rsidRPr="004935A4" w:rsidRDefault="004935A4" w:rsidP="004935A4">
            <w:pPr>
              <w:pStyle w:val="ListParagraph"/>
              <w:numPr>
                <w:ilvl w:val="0"/>
                <w:numId w:val="60"/>
              </w:numPr>
              <w:spacing w:line="360" w:lineRule="auto"/>
              <w:ind w:left="317" w:hanging="317"/>
              <w:rPr>
                <w:rFonts w:ascii="Arial" w:hAnsi="Arial" w:cs="Arial"/>
                <w:sz w:val="24"/>
              </w:rPr>
            </w:pPr>
            <w:r>
              <w:rPr>
                <w:rFonts w:ascii="Arial" w:hAnsi="Arial" w:cs="Arial"/>
                <w:sz w:val="24"/>
              </w:rPr>
              <w:t xml:space="preserve">Pengalaman 1 tahun di bidang dokumentasi </w:t>
            </w:r>
            <w:r>
              <w:rPr>
                <w:rFonts w:ascii="Arial" w:hAnsi="Arial" w:cs="Arial"/>
                <w:sz w:val="24"/>
              </w:rPr>
              <w:lastRenderedPageBreak/>
              <w:t>sistem manajemen mutu</w:t>
            </w:r>
          </w:p>
        </w:tc>
        <w:tc>
          <w:tcPr>
            <w:tcW w:w="5103" w:type="dxa"/>
            <w:vAlign w:val="center"/>
          </w:tcPr>
          <w:p w:rsidR="004935A4" w:rsidRPr="00F439BB" w:rsidRDefault="004935A4" w:rsidP="004935A4">
            <w:pPr>
              <w:pStyle w:val="ListParagraph"/>
              <w:numPr>
                <w:ilvl w:val="0"/>
                <w:numId w:val="60"/>
              </w:numPr>
              <w:spacing w:line="360" w:lineRule="auto"/>
              <w:ind w:left="317" w:hanging="317"/>
              <w:rPr>
                <w:rFonts w:ascii="Arial" w:hAnsi="Arial" w:cs="Arial"/>
                <w:sz w:val="24"/>
              </w:rPr>
            </w:pPr>
            <w:r>
              <w:rPr>
                <w:rFonts w:ascii="Arial" w:hAnsi="Arial" w:cs="Arial"/>
                <w:sz w:val="24"/>
                <w:szCs w:val="24"/>
              </w:rPr>
              <w:lastRenderedPageBreak/>
              <w:t>Sistem manajemen mutu laboratorium</w:t>
            </w:r>
          </w:p>
          <w:p w:rsidR="004935A4" w:rsidRPr="004935A4" w:rsidRDefault="004935A4" w:rsidP="004935A4">
            <w:pPr>
              <w:pStyle w:val="ListParagraph"/>
              <w:numPr>
                <w:ilvl w:val="0"/>
                <w:numId w:val="60"/>
              </w:numPr>
              <w:spacing w:line="360" w:lineRule="auto"/>
              <w:ind w:left="317" w:hanging="317"/>
              <w:rPr>
                <w:rFonts w:ascii="Arial" w:hAnsi="Arial" w:cs="Arial"/>
                <w:sz w:val="24"/>
              </w:rPr>
            </w:pPr>
            <w:r>
              <w:rPr>
                <w:rFonts w:ascii="Arial" w:hAnsi="Arial" w:cs="Arial"/>
                <w:sz w:val="24"/>
                <w:szCs w:val="24"/>
              </w:rPr>
              <w:t>Audit internal laboratorium</w:t>
            </w:r>
          </w:p>
          <w:p w:rsidR="004935A4" w:rsidRPr="00392381" w:rsidRDefault="004935A4" w:rsidP="004935A4">
            <w:pPr>
              <w:pStyle w:val="ListParagraph"/>
              <w:numPr>
                <w:ilvl w:val="0"/>
                <w:numId w:val="60"/>
              </w:numPr>
              <w:spacing w:line="360" w:lineRule="auto"/>
              <w:ind w:left="317" w:hanging="317"/>
              <w:rPr>
                <w:rFonts w:ascii="Arial" w:hAnsi="Arial" w:cs="Arial"/>
                <w:sz w:val="24"/>
              </w:rPr>
            </w:pPr>
            <w:r>
              <w:rPr>
                <w:rFonts w:ascii="Arial" w:hAnsi="Arial" w:cs="Arial"/>
                <w:sz w:val="24"/>
                <w:szCs w:val="24"/>
              </w:rPr>
              <w:t>Dokumentasi sistem manajemen mutu</w:t>
            </w:r>
          </w:p>
          <w:p w:rsidR="00F439BB" w:rsidRPr="00F439BB" w:rsidRDefault="00F439BB" w:rsidP="004935A4">
            <w:pPr>
              <w:spacing w:line="360" w:lineRule="auto"/>
              <w:rPr>
                <w:rFonts w:ascii="Arial" w:hAnsi="Arial" w:cs="Arial"/>
                <w:sz w:val="24"/>
                <w:szCs w:val="24"/>
              </w:rPr>
            </w:pPr>
          </w:p>
        </w:tc>
      </w:tr>
      <w:tr w:rsidR="004935A4" w:rsidTr="00F439BB">
        <w:tc>
          <w:tcPr>
            <w:tcW w:w="603" w:type="dxa"/>
            <w:vAlign w:val="center"/>
          </w:tcPr>
          <w:p w:rsidR="004935A4" w:rsidRPr="00F439BB" w:rsidRDefault="004935A4" w:rsidP="004935A4">
            <w:pPr>
              <w:spacing w:line="360" w:lineRule="auto"/>
              <w:jc w:val="center"/>
              <w:rPr>
                <w:rFonts w:ascii="Arial" w:hAnsi="Arial" w:cs="Arial"/>
                <w:sz w:val="24"/>
                <w:szCs w:val="24"/>
              </w:rPr>
            </w:pPr>
            <w:r w:rsidRPr="00F439BB">
              <w:rPr>
                <w:rFonts w:ascii="Arial" w:hAnsi="Arial" w:cs="Arial"/>
                <w:sz w:val="24"/>
                <w:szCs w:val="24"/>
              </w:rPr>
              <w:lastRenderedPageBreak/>
              <w:t>10</w:t>
            </w:r>
          </w:p>
        </w:tc>
        <w:tc>
          <w:tcPr>
            <w:tcW w:w="3049" w:type="dxa"/>
            <w:vAlign w:val="center"/>
          </w:tcPr>
          <w:p w:rsidR="004935A4" w:rsidRPr="00F439BB" w:rsidRDefault="004935A4" w:rsidP="004935A4">
            <w:pPr>
              <w:spacing w:line="360" w:lineRule="auto"/>
              <w:rPr>
                <w:rFonts w:ascii="Arial" w:hAnsi="Arial" w:cs="Arial"/>
                <w:sz w:val="24"/>
                <w:szCs w:val="24"/>
              </w:rPr>
            </w:pPr>
            <w:r>
              <w:rPr>
                <w:rFonts w:ascii="Arial" w:hAnsi="Arial" w:cs="Arial"/>
                <w:sz w:val="24"/>
                <w:szCs w:val="24"/>
              </w:rPr>
              <w:t>Administrasi Dokumen Mutu</w:t>
            </w:r>
          </w:p>
        </w:tc>
        <w:tc>
          <w:tcPr>
            <w:tcW w:w="5387" w:type="dxa"/>
            <w:vAlign w:val="center"/>
          </w:tcPr>
          <w:p w:rsidR="004935A4" w:rsidRDefault="004935A4" w:rsidP="004935A4">
            <w:pPr>
              <w:pStyle w:val="ListParagraph"/>
              <w:numPr>
                <w:ilvl w:val="0"/>
                <w:numId w:val="60"/>
              </w:numPr>
              <w:spacing w:line="360" w:lineRule="auto"/>
              <w:ind w:left="317" w:hanging="317"/>
              <w:rPr>
                <w:rFonts w:ascii="Arial" w:hAnsi="Arial" w:cs="Arial"/>
                <w:sz w:val="24"/>
              </w:rPr>
            </w:pPr>
            <w:r>
              <w:rPr>
                <w:rFonts w:ascii="Arial" w:hAnsi="Arial" w:cs="Arial"/>
                <w:sz w:val="24"/>
              </w:rPr>
              <w:t>Minimum S</w:t>
            </w:r>
            <w:r w:rsidR="00A07369">
              <w:rPr>
                <w:rFonts w:ascii="Arial" w:hAnsi="Arial" w:cs="Arial"/>
                <w:sz w:val="24"/>
              </w:rPr>
              <w:t xml:space="preserve">LTA IPA </w:t>
            </w:r>
            <w:r>
              <w:rPr>
                <w:rFonts w:ascii="Arial" w:hAnsi="Arial" w:cs="Arial"/>
                <w:sz w:val="24"/>
              </w:rPr>
              <w:t>atau kejuruan teknis yang sederajat</w:t>
            </w:r>
          </w:p>
          <w:p w:rsidR="004935A4" w:rsidRDefault="004935A4" w:rsidP="004935A4">
            <w:pPr>
              <w:pStyle w:val="ListParagraph"/>
              <w:numPr>
                <w:ilvl w:val="0"/>
                <w:numId w:val="60"/>
              </w:numPr>
              <w:spacing w:line="360" w:lineRule="auto"/>
              <w:ind w:left="317" w:hanging="317"/>
              <w:rPr>
                <w:rFonts w:ascii="Arial" w:hAnsi="Arial" w:cs="Arial"/>
                <w:sz w:val="24"/>
              </w:rPr>
            </w:pPr>
            <w:r>
              <w:rPr>
                <w:rFonts w:ascii="Arial" w:hAnsi="Arial" w:cs="Arial"/>
                <w:sz w:val="24"/>
              </w:rPr>
              <w:t>Pengalaman 1 tahun di bidang laboratorium</w:t>
            </w:r>
          </w:p>
          <w:p w:rsidR="004935A4" w:rsidRPr="004935A4" w:rsidRDefault="004935A4" w:rsidP="004935A4">
            <w:pPr>
              <w:pStyle w:val="ListParagraph"/>
              <w:numPr>
                <w:ilvl w:val="0"/>
                <w:numId w:val="60"/>
              </w:numPr>
              <w:spacing w:line="360" w:lineRule="auto"/>
              <w:ind w:left="317" w:hanging="317"/>
              <w:rPr>
                <w:rFonts w:ascii="Arial" w:hAnsi="Arial" w:cs="Arial"/>
                <w:sz w:val="24"/>
              </w:rPr>
            </w:pPr>
            <w:r>
              <w:rPr>
                <w:rFonts w:ascii="Arial" w:hAnsi="Arial" w:cs="Arial"/>
                <w:sz w:val="24"/>
              </w:rPr>
              <w:t>Pengalaman 1 tahun di bidang dokumentasi sistem manajemen mutu</w:t>
            </w:r>
          </w:p>
        </w:tc>
        <w:tc>
          <w:tcPr>
            <w:tcW w:w="5103" w:type="dxa"/>
            <w:vAlign w:val="center"/>
          </w:tcPr>
          <w:p w:rsidR="004935A4" w:rsidRPr="00F439BB" w:rsidRDefault="004935A4" w:rsidP="004935A4">
            <w:pPr>
              <w:pStyle w:val="ListParagraph"/>
              <w:numPr>
                <w:ilvl w:val="0"/>
                <w:numId w:val="60"/>
              </w:numPr>
              <w:spacing w:line="360" w:lineRule="auto"/>
              <w:ind w:left="317" w:hanging="317"/>
              <w:rPr>
                <w:rFonts w:ascii="Arial" w:hAnsi="Arial" w:cs="Arial"/>
                <w:sz w:val="24"/>
              </w:rPr>
            </w:pPr>
            <w:r>
              <w:rPr>
                <w:rFonts w:ascii="Arial" w:hAnsi="Arial" w:cs="Arial"/>
                <w:sz w:val="24"/>
                <w:szCs w:val="24"/>
              </w:rPr>
              <w:t>Sistem manajemen mutu laboratorium</w:t>
            </w:r>
          </w:p>
          <w:p w:rsidR="004935A4" w:rsidRPr="004935A4" w:rsidRDefault="004935A4" w:rsidP="004935A4">
            <w:pPr>
              <w:pStyle w:val="ListParagraph"/>
              <w:numPr>
                <w:ilvl w:val="0"/>
                <w:numId w:val="60"/>
              </w:numPr>
              <w:spacing w:line="360" w:lineRule="auto"/>
              <w:ind w:left="317" w:hanging="317"/>
              <w:rPr>
                <w:rFonts w:ascii="Arial" w:hAnsi="Arial" w:cs="Arial"/>
                <w:sz w:val="24"/>
              </w:rPr>
            </w:pPr>
            <w:r>
              <w:rPr>
                <w:rFonts w:ascii="Arial" w:hAnsi="Arial" w:cs="Arial"/>
                <w:sz w:val="24"/>
                <w:szCs w:val="24"/>
              </w:rPr>
              <w:t>Audit internal laboratorium</w:t>
            </w:r>
          </w:p>
          <w:p w:rsidR="004935A4" w:rsidRPr="004935A4" w:rsidRDefault="004935A4" w:rsidP="004935A4">
            <w:pPr>
              <w:pStyle w:val="ListParagraph"/>
              <w:numPr>
                <w:ilvl w:val="0"/>
                <w:numId w:val="60"/>
              </w:numPr>
              <w:spacing w:line="360" w:lineRule="auto"/>
              <w:ind w:left="317" w:hanging="317"/>
              <w:rPr>
                <w:rFonts w:ascii="Arial" w:hAnsi="Arial" w:cs="Arial"/>
                <w:sz w:val="24"/>
              </w:rPr>
            </w:pPr>
            <w:r>
              <w:rPr>
                <w:rFonts w:ascii="Arial" w:hAnsi="Arial" w:cs="Arial"/>
                <w:sz w:val="24"/>
                <w:szCs w:val="24"/>
              </w:rPr>
              <w:t>Dokumentasi sistem manajemen mutu</w:t>
            </w:r>
          </w:p>
        </w:tc>
      </w:tr>
      <w:tr w:rsidR="004935A4" w:rsidTr="00F439BB">
        <w:tc>
          <w:tcPr>
            <w:tcW w:w="603" w:type="dxa"/>
            <w:vAlign w:val="center"/>
          </w:tcPr>
          <w:p w:rsidR="004935A4" w:rsidRPr="00F439BB" w:rsidRDefault="004935A4" w:rsidP="004935A4">
            <w:pPr>
              <w:spacing w:line="360" w:lineRule="auto"/>
              <w:jc w:val="center"/>
              <w:rPr>
                <w:rFonts w:ascii="Arial" w:hAnsi="Arial" w:cs="Arial"/>
                <w:sz w:val="24"/>
                <w:szCs w:val="24"/>
              </w:rPr>
            </w:pPr>
            <w:r w:rsidRPr="00F439BB">
              <w:rPr>
                <w:rFonts w:ascii="Arial" w:hAnsi="Arial" w:cs="Arial"/>
                <w:sz w:val="24"/>
                <w:szCs w:val="24"/>
              </w:rPr>
              <w:t>11</w:t>
            </w:r>
          </w:p>
        </w:tc>
        <w:tc>
          <w:tcPr>
            <w:tcW w:w="3049" w:type="dxa"/>
            <w:vAlign w:val="center"/>
          </w:tcPr>
          <w:p w:rsidR="004935A4" w:rsidRPr="00F439BB" w:rsidRDefault="004935A4" w:rsidP="004935A4">
            <w:pPr>
              <w:spacing w:line="360" w:lineRule="auto"/>
              <w:rPr>
                <w:rFonts w:ascii="Arial" w:hAnsi="Arial" w:cs="Arial"/>
                <w:sz w:val="24"/>
                <w:szCs w:val="24"/>
              </w:rPr>
            </w:pPr>
            <w:r>
              <w:rPr>
                <w:rFonts w:ascii="Arial" w:hAnsi="Arial" w:cs="Arial"/>
                <w:sz w:val="24"/>
                <w:szCs w:val="24"/>
              </w:rPr>
              <w:t>Administrasi Keuangan</w:t>
            </w:r>
          </w:p>
        </w:tc>
        <w:tc>
          <w:tcPr>
            <w:tcW w:w="5387" w:type="dxa"/>
            <w:vAlign w:val="center"/>
          </w:tcPr>
          <w:p w:rsidR="004935A4" w:rsidRDefault="004935A4" w:rsidP="004935A4">
            <w:pPr>
              <w:pStyle w:val="ListParagraph"/>
              <w:numPr>
                <w:ilvl w:val="0"/>
                <w:numId w:val="60"/>
              </w:numPr>
              <w:spacing w:line="360" w:lineRule="auto"/>
              <w:ind w:left="317" w:hanging="317"/>
              <w:rPr>
                <w:rFonts w:ascii="Arial" w:hAnsi="Arial" w:cs="Arial"/>
                <w:sz w:val="24"/>
              </w:rPr>
            </w:pPr>
            <w:r>
              <w:rPr>
                <w:rFonts w:ascii="Arial" w:hAnsi="Arial" w:cs="Arial"/>
                <w:sz w:val="24"/>
              </w:rPr>
              <w:t>Minimum SLTA IPA/IPS</w:t>
            </w:r>
          </w:p>
          <w:p w:rsidR="004935A4" w:rsidRPr="004935A4" w:rsidRDefault="004935A4" w:rsidP="004935A4">
            <w:pPr>
              <w:pStyle w:val="ListParagraph"/>
              <w:numPr>
                <w:ilvl w:val="0"/>
                <w:numId w:val="60"/>
              </w:numPr>
              <w:spacing w:line="360" w:lineRule="auto"/>
              <w:ind w:left="317" w:hanging="317"/>
              <w:rPr>
                <w:rFonts w:ascii="Arial" w:hAnsi="Arial" w:cs="Arial"/>
                <w:sz w:val="24"/>
              </w:rPr>
            </w:pPr>
            <w:r>
              <w:rPr>
                <w:rFonts w:ascii="Arial" w:hAnsi="Arial" w:cs="Arial"/>
                <w:sz w:val="24"/>
              </w:rPr>
              <w:t>Pengalaman 1 tahun di bidang keuangan</w:t>
            </w:r>
          </w:p>
        </w:tc>
        <w:tc>
          <w:tcPr>
            <w:tcW w:w="5103" w:type="dxa"/>
            <w:vAlign w:val="center"/>
          </w:tcPr>
          <w:p w:rsidR="004935A4" w:rsidRPr="00F439BB" w:rsidRDefault="004935A4" w:rsidP="004935A4">
            <w:pPr>
              <w:pStyle w:val="ListParagraph"/>
              <w:numPr>
                <w:ilvl w:val="0"/>
                <w:numId w:val="60"/>
              </w:numPr>
              <w:spacing w:line="360" w:lineRule="auto"/>
              <w:ind w:left="317" w:hanging="317"/>
              <w:rPr>
                <w:rFonts w:ascii="Arial" w:hAnsi="Arial" w:cs="Arial"/>
                <w:sz w:val="24"/>
              </w:rPr>
            </w:pPr>
            <w:r>
              <w:rPr>
                <w:rFonts w:ascii="Arial" w:hAnsi="Arial" w:cs="Arial"/>
                <w:sz w:val="24"/>
                <w:szCs w:val="24"/>
              </w:rPr>
              <w:t>Sistem manajemen mutu laboratorium</w:t>
            </w:r>
          </w:p>
          <w:p w:rsidR="004935A4" w:rsidRPr="004935A4" w:rsidRDefault="004935A4" w:rsidP="004935A4">
            <w:pPr>
              <w:pStyle w:val="ListParagraph"/>
              <w:numPr>
                <w:ilvl w:val="0"/>
                <w:numId w:val="60"/>
              </w:numPr>
              <w:spacing w:line="360" w:lineRule="auto"/>
              <w:ind w:left="317" w:hanging="317"/>
              <w:rPr>
                <w:rFonts w:ascii="Arial" w:hAnsi="Arial" w:cs="Arial"/>
                <w:sz w:val="24"/>
              </w:rPr>
            </w:pPr>
            <w:r>
              <w:rPr>
                <w:rFonts w:ascii="Arial" w:hAnsi="Arial" w:cs="Arial"/>
                <w:sz w:val="24"/>
                <w:szCs w:val="24"/>
              </w:rPr>
              <w:t xml:space="preserve">Berkaitan dengan perhitungan </w:t>
            </w:r>
            <w:r>
              <w:rPr>
                <w:rFonts w:ascii="Arial" w:hAnsi="Arial" w:cs="Arial"/>
                <w:i/>
                <w:sz w:val="24"/>
                <w:szCs w:val="24"/>
              </w:rPr>
              <w:t>cash flow</w:t>
            </w:r>
            <w:r>
              <w:rPr>
                <w:rFonts w:ascii="Arial" w:hAnsi="Arial" w:cs="Arial"/>
                <w:sz w:val="24"/>
                <w:szCs w:val="24"/>
              </w:rPr>
              <w:t xml:space="preserve"> atau akuntansi</w:t>
            </w:r>
          </w:p>
        </w:tc>
      </w:tr>
      <w:tr w:rsidR="004935A4" w:rsidTr="00F439BB">
        <w:tc>
          <w:tcPr>
            <w:tcW w:w="603" w:type="dxa"/>
            <w:vAlign w:val="center"/>
          </w:tcPr>
          <w:p w:rsidR="004935A4" w:rsidRPr="00F439BB" w:rsidRDefault="004935A4" w:rsidP="004935A4">
            <w:pPr>
              <w:spacing w:line="360" w:lineRule="auto"/>
              <w:jc w:val="center"/>
              <w:rPr>
                <w:rFonts w:ascii="Arial" w:hAnsi="Arial" w:cs="Arial"/>
                <w:sz w:val="24"/>
                <w:szCs w:val="24"/>
              </w:rPr>
            </w:pPr>
            <w:r w:rsidRPr="00F439BB">
              <w:rPr>
                <w:rFonts w:ascii="Arial" w:hAnsi="Arial" w:cs="Arial"/>
                <w:sz w:val="24"/>
                <w:szCs w:val="24"/>
              </w:rPr>
              <w:t>12</w:t>
            </w:r>
          </w:p>
        </w:tc>
        <w:tc>
          <w:tcPr>
            <w:tcW w:w="3049" w:type="dxa"/>
            <w:vAlign w:val="center"/>
          </w:tcPr>
          <w:p w:rsidR="004935A4" w:rsidRPr="00F439BB" w:rsidRDefault="004935A4" w:rsidP="004935A4">
            <w:pPr>
              <w:spacing w:line="360" w:lineRule="auto"/>
              <w:rPr>
                <w:rFonts w:ascii="Arial" w:hAnsi="Arial" w:cs="Arial"/>
                <w:sz w:val="24"/>
                <w:szCs w:val="24"/>
              </w:rPr>
            </w:pPr>
            <w:r>
              <w:rPr>
                <w:rFonts w:ascii="Arial" w:hAnsi="Arial" w:cs="Arial"/>
                <w:sz w:val="24"/>
                <w:szCs w:val="24"/>
              </w:rPr>
              <w:t>Penyelia Uji</w:t>
            </w:r>
          </w:p>
        </w:tc>
        <w:tc>
          <w:tcPr>
            <w:tcW w:w="5387" w:type="dxa"/>
            <w:vAlign w:val="center"/>
          </w:tcPr>
          <w:p w:rsidR="004935A4"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rPr>
              <w:t>Minimum SLTA IPA, SMF, SAKMA, SMAK, STM-Kimia atau kejuruan teknis yang sederajat</w:t>
            </w:r>
          </w:p>
          <w:p w:rsidR="00A07369" w:rsidRPr="00A07369"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rPr>
              <w:t>Pengalaman 3 tahun sebagai analis</w:t>
            </w:r>
          </w:p>
        </w:tc>
        <w:tc>
          <w:tcPr>
            <w:tcW w:w="5103" w:type="dxa"/>
            <w:vAlign w:val="center"/>
          </w:tcPr>
          <w:p w:rsidR="00A07369" w:rsidRPr="00F439BB"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szCs w:val="24"/>
              </w:rPr>
              <w:t>Sistem manajemen mutu laboratorium</w:t>
            </w:r>
          </w:p>
          <w:p w:rsidR="00A07369" w:rsidRPr="00392381"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szCs w:val="24"/>
              </w:rPr>
              <w:t>Validasi metode serta jaminan dan pengendalian mutu hasil pengujian</w:t>
            </w:r>
          </w:p>
          <w:p w:rsidR="00A07369" w:rsidRPr="00392381"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szCs w:val="24"/>
              </w:rPr>
              <w:t>Estimasi ketidakpastian pengujian</w:t>
            </w:r>
          </w:p>
          <w:p w:rsidR="004935A4" w:rsidRPr="00A07369" w:rsidRDefault="00A07369" w:rsidP="004935A4">
            <w:pPr>
              <w:pStyle w:val="ListParagraph"/>
              <w:numPr>
                <w:ilvl w:val="0"/>
                <w:numId w:val="60"/>
              </w:numPr>
              <w:spacing w:line="360" w:lineRule="auto"/>
              <w:ind w:left="317" w:hanging="317"/>
              <w:rPr>
                <w:rFonts w:ascii="Arial" w:hAnsi="Arial" w:cs="Arial"/>
                <w:sz w:val="24"/>
              </w:rPr>
            </w:pPr>
            <w:r>
              <w:rPr>
                <w:rFonts w:ascii="Arial" w:hAnsi="Arial" w:cs="Arial"/>
                <w:sz w:val="24"/>
                <w:szCs w:val="24"/>
              </w:rPr>
              <w:t>Uji profisiensi atau uji banding laboratorium</w:t>
            </w:r>
          </w:p>
        </w:tc>
      </w:tr>
      <w:tr w:rsidR="00A07369" w:rsidTr="00F439BB">
        <w:tc>
          <w:tcPr>
            <w:tcW w:w="603" w:type="dxa"/>
            <w:vAlign w:val="center"/>
          </w:tcPr>
          <w:p w:rsidR="00A07369" w:rsidRPr="00F439BB" w:rsidRDefault="00A07369" w:rsidP="00A07369">
            <w:pPr>
              <w:spacing w:line="360" w:lineRule="auto"/>
              <w:jc w:val="center"/>
              <w:rPr>
                <w:rFonts w:ascii="Arial" w:hAnsi="Arial" w:cs="Arial"/>
                <w:sz w:val="24"/>
                <w:szCs w:val="24"/>
              </w:rPr>
            </w:pPr>
            <w:r w:rsidRPr="00F439BB">
              <w:rPr>
                <w:rFonts w:ascii="Arial" w:hAnsi="Arial" w:cs="Arial"/>
                <w:sz w:val="24"/>
                <w:szCs w:val="24"/>
              </w:rPr>
              <w:t>13</w:t>
            </w:r>
          </w:p>
        </w:tc>
        <w:tc>
          <w:tcPr>
            <w:tcW w:w="3049" w:type="dxa"/>
            <w:vAlign w:val="center"/>
          </w:tcPr>
          <w:p w:rsidR="00A07369" w:rsidRPr="00F439BB" w:rsidRDefault="00A07369" w:rsidP="00A07369">
            <w:pPr>
              <w:spacing w:line="360" w:lineRule="auto"/>
              <w:rPr>
                <w:rFonts w:ascii="Arial" w:hAnsi="Arial" w:cs="Arial"/>
                <w:sz w:val="24"/>
                <w:szCs w:val="24"/>
              </w:rPr>
            </w:pPr>
            <w:r>
              <w:rPr>
                <w:rFonts w:ascii="Arial" w:hAnsi="Arial" w:cs="Arial"/>
                <w:sz w:val="24"/>
                <w:szCs w:val="24"/>
              </w:rPr>
              <w:t>Analis Laboratorium</w:t>
            </w:r>
          </w:p>
        </w:tc>
        <w:tc>
          <w:tcPr>
            <w:tcW w:w="5387" w:type="dxa"/>
            <w:vAlign w:val="center"/>
          </w:tcPr>
          <w:p w:rsidR="00A07369"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rPr>
              <w:t xml:space="preserve">Minimum SLTA IPA, SMF, SAKMA, SMAK, STM-Kimia atau kejuruan teknis yang </w:t>
            </w:r>
            <w:r>
              <w:rPr>
                <w:rFonts w:ascii="Arial" w:hAnsi="Arial" w:cs="Arial"/>
                <w:sz w:val="24"/>
              </w:rPr>
              <w:lastRenderedPageBreak/>
              <w:t>sederajat</w:t>
            </w:r>
          </w:p>
          <w:p w:rsidR="00A07369" w:rsidRPr="00A07369"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rPr>
              <w:t>Pengalaman 1 tahun sebagai analis</w:t>
            </w:r>
          </w:p>
        </w:tc>
        <w:tc>
          <w:tcPr>
            <w:tcW w:w="5103" w:type="dxa"/>
            <w:vAlign w:val="center"/>
          </w:tcPr>
          <w:p w:rsidR="00A07369" w:rsidRPr="00F439BB"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szCs w:val="24"/>
              </w:rPr>
              <w:lastRenderedPageBreak/>
              <w:t>Sistem manajemen mutu laboratorium</w:t>
            </w:r>
          </w:p>
          <w:p w:rsidR="00A07369" w:rsidRPr="00392381"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szCs w:val="24"/>
              </w:rPr>
              <w:t xml:space="preserve">Validasi metode serta jaminan dan </w:t>
            </w:r>
            <w:r>
              <w:rPr>
                <w:rFonts w:ascii="Arial" w:hAnsi="Arial" w:cs="Arial"/>
                <w:sz w:val="24"/>
                <w:szCs w:val="24"/>
              </w:rPr>
              <w:lastRenderedPageBreak/>
              <w:t>pengendalian mutu hasil pengujian</w:t>
            </w:r>
          </w:p>
          <w:p w:rsidR="00A07369" w:rsidRPr="00392381"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szCs w:val="24"/>
              </w:rPr>
              <w:t>Estimasi ketidakpastian pengujian</w:t>
            </w:r>
          </w:p>
          <w:p w:rsidR="00A07369" w:rsidRPr="00A07369"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szCs w:val="24"/>
              </w:rPr>
              <w:t>Uji profisiensi atau uji banding laboratorium</w:t>
            </w:r>
          </w:p>
        </w:tc>
      </w:tr>
      <w:tr w:rsidR="00A07369" w:rsidTr="00F439BB">
        <w:tc>
          <w:tcPr>
            <w:tcW w:w="603" w:type="dxa"/>
            <w:vAlign w:val="center"/>
          </w:tcPr>
          <w:p w:rsidR="00A07369" w:rsidRPr="00F439BB" w:rsidRDefault="00A07369" w:rsidP="00A07369">
            <w:pPr>
              <w:spacing w:line="360" w:lineRule="auto"/>
              <w:jc w:val="center"/>
              <w:rPr>
                <w:rFonts w:ascii="Arial" w:hAnsi="Arial" w:cs="Arial"/>
                <w:sz w:val="24"/>
                <w:szCs w:val="24"/>
              </w:rPr>
            </w:pPr>
            <w:r w:rsidRPr="00F439BB">
              <w:rPr>
                <w:rFonts w:ascii="Arial" w:hAnsi="Arial" w:cs="Arial"/>
                <w:sz w:val="24"/>
                <w:szCs w:val="24"/>
              </w:rPr>
              <w:lastRenderedPageBreak/>
              <w:t>14</w:t>
            </w:r>
          </w:p>
        </w:tc>
        <w:tc>
          <w:tcPr>
            <w:tcW w:w="3049" w:type="dxa"/>
            <w:vAlign w:val="center"/>
          </w:tcPr>
          <w:p w:rsidR="00A07369" w:rsidRPr="00F439BB" w:rsidRDefault="00A07369" w:rsidP="00A07369">
            <w:pPr>
              <w:spacing w:line="360" w:lineRule="auto"/>
              <w:rPr>
                <w:rFonts w:ascii="Arial" w:hAnsi="Arial" w:cs="Arial"/>
                <w:sz w:val="24"/>
                <w:szCs w:val="24"/>
              </w:rPr>
            </w:pPr>
            <w:r>
              <w:rPr>
                <w:rFonts w:ascii="Arial" w:hAnsi="Arial" w:cs="Arial"/>
                <w:sz w:val="24"/>
                <w:szCs w:val="24"/>
              </w:rPr>
              <w:t>Analis Informasi dan Kerja Sama</w:t>
            </w:r>
          </w:p>
        </w:tc>
        <w:tc>
          <w:tcPr>
            <w:tcW w:w="5387" w:type="dxa"/>
            <w:vAlign w:val="center"/>
          </w:tcPr>
          <w:p w:rsidR="00A07369"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rPr>
              <w:t>Minimum SLTA IPA/IPS</w:t>
            </w:r>
          </w:p>
          <w:p w:rsidR="00A07369"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rPr>
              <w:t>Pengalaman 1 tahun di bidang pemasaran</w:t>
            </w:r>
          </w:p>
          <w:p w:rsidR="00A07369" w:rsidRPr="00392381"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rPr>
              <w:t>Pengalaman 1 tahun di bidang pelayanan dan informasi publik</w:t>
            </w:r>
          </w:p>
        </w:tc>
        <w:tc>
          <w:tcPr>
            <w:tcW w:w="5103" w:type="dxa"/>
            <w:vAlign w:val="center"/>
          </w:tcPr>
          <w:p w:rsidR="00A07369" w:rsidRPr="00BB648B" w:rsidRDefault="00A07369" w:rsidP="00BB648B">
            <w:pPr>
              <w:pStyle w:val="ListParagraph"/>
              <w:numPr>
                <w:ilvl w:val="0"/>
                <w:numId w:val="60"/>
              </w:numPr>
              <w:spacing w:line="360" w:lineRule="auto"/>
              <w:ind w:left="317" w:hanging="317"/>
              <w:rPr>
                <w:rFonts w:ascii="Arial" w:hAnsi="Arial" w:cs="Arial"/>
                <w:sz w:val="24"/>
              </w:rPr>
            </w:pPr>
            <w:r>
              <w:rPr>
                <w:rFonts w:ascii="Arial" w:hAnsi="Arial" w:cs="Arial"/>
                <w:sz w:val="24"/>
                <w:szCs w:val="24"/>
              </w:rPr>
              <w:t>Sistem manajemen mutu laboratorium</w:t>
            </w:r>
          </w:p>
          <w:p w:rsidR="00A07369" w:rsidRPr="00392381"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i/>
                <w:sz w:val="24"/>
                <w:szCs w:val="24"/>
              </w:rPr>
              <w:t>Public speaking</w:t>
            </w:r>
          </w:p>
          <w:p w:rsidR="00A07369" w:rsidRPr="00392381"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szCs w:val="24"/>
              </w:rPr>
              <w:t>Berkaitan dengan pemasaran, pelayanan, dan informasi publik</w:t>
            </w:r>
          </w:p>
        </w:tc>
      </w:tr>
      <w:tr w:rsidR="00A07369" w:rsidTr="00F439BB">
        <w:tc>
          <w:tcPr>
            <w:tcW w:w="603" w:type="dxa"/>
            <w:vAlign w:val="center"/>
          </w:tcPr>
          <w:p w:rsidR="00A07369" w:rsidRPr="00F439BB" w:rsidRDefault="00A07369" w:rsidP="00A07369">
            <w:pPr>
              <w:spacing w:line="360" w:lineRule="auto"/>
              <w:jc w:val="center"/>
              <w:rPr>
                <w:rFonts w:ascii="Arial" w:hAnsi="Arial" w:cs="Arial"/>
                <w:sz w:val="24"/>
                <w:szCs w:val="24"/>
              </w:rPr>
            </w:pPr>
            <w:r w:rsidRPr="00F439BB">
              <w:rPr>
                <w:rFonts w:ascii="Arial" w:hAnsi="Arial" w:cs="Arial"/>
                <w:sz w:val="24"/>
                <w:szCs w:val="24"/>
              </w:rPr>
              <w:t>15</w:t>
            </w:r>
          </w:p>
        </w:tc>
        <w:tc>
          <w:tcPr>
            <w:tcW w:w="3049" w:type="dxa"/>
            <w:vAlign w:val="center"/>
          </w:tcPr>
          <w:p w:rsidR="00A07369" w:rsidRPr="00F439BB" w:rsidRDefault="00A07369" w:rsidP="00A07369">
            <w:pPr>
              <w:spacing w:line="360" w:lineRule="auto"/>
              <w:rPr>
                <w:rFonts w:ascii="Arial" w:hAnsi="Arial" w:cs="Arial"/>
                <w:sz w:val="24"/>
                <w:szCs w:val="24"/>
              </w:rPr>
            </w:pPr>
            <w:r>
              <w:rPr>
                <w:rFonts w:ascii="Arial" w:hAnsi="Arial" w:cs="Arial"/>
                <w:sz w:val="24"/>
                <w:szCs w:val="24"/>
              </w:rPr>
              <w:t>Analis Bidang K-3 dan Pelatihan</w:t>
            </w:r>
          </w:p>
        </w:tc>
        <w:tc>
          <w:tcPr>
            <w:tcW w:w="5387" w:type="dxa"/>
            <w:vAlign w:val="center"/>
          </w:tcPr>
          <w:p w:rsidR="00A07369"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rPr>
              <w:t>Minimum SLTA IPA</w:t>
            </w:r>
          </w:p>
          <w:p w:rsidR="00A07369" w:rsidRPr="00392381" w:rsidRDefault="00A07369" w:rsidP="00A07369">
            <w:pPr>
              <w:pStyle w:val="ListParagraph"/>
              <w:numPr>
                <w:ilvl w:val="0"/>
                <w:numId w:val="60"/>
              </w:numPr>
              <w:spacing w:line="360" w:lineRule="auto"/>
              <w:ind w:left="317" w:hanging="317"/>
              <w:rPr>
                <w:rFonts w:ascii="Arial" w:hAnsi="Arial" w:cs="Arial"/>
                <w:sz w:val="24"/>
                <w:szCs w:val="24"/>
              </w:rPr>
            </w:pPr>
            <w:r>
              <w:rPr>
                <w:rFonts w:ascii="Arial" w:hAnsi="Arial" w:cs="Arial"/>
                <w:sz w:val="24"/>
              </w:rPr>
              <w:t>Pengalaman 1 tahun di bidang laboratorium</w:t>
            </w:r>
          </w:p>
          <w:p w:rsidR="00A07369" w:rsidRPr="00F439BB" w:rsidRDefault="00A07369" w:rsidP="00A07369">
            <w:pPr>
              <w:pStyle w:val="ListParagraph"/>
              <w:numPr>
                <w:ilvl w:val="0"/>
                <w:numId w:val="60"/>
              </w:numPr>
              <w:spacing w:line="360" w:lineRule="auto"/>
              <w:ind w:left="317" w:hanging="317"/>
              <w:rPr>
                <w:rFonts w:ascii="Arial" w:hAnsi="Arial" w:cs="Arial"/>
                <w:sz w:val="24"/>
                <w:szCs w:val="24"/>
              </w:rPr>
            </w:pPr>
            <w:r>
              <w:rPr>
                <w:rFonts w:ascii="Arial" w:hAnsi="Arial" w:cs="Arial"/>
                <w:sz w:val="24"/>
              </w:rPr>
              <w:t>Pengalaman 1 tahun di bidang K-3</w:t>
            </w:r>
          </w:p>
        </w:tc>
        <w:tc>
          <w:tcPr>
            <w:tcW w:w="5103" w:type="dxa"/>
            <w:vAlign w:val="center"/>
          </w:tcPr>
          <w:p w:rsidR="00A07369" w:rsidRPr="00F439BB"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szCs w:val="24"/>
              </w:rPr>
              <w:t>Sistem manajemen mutu laboratorium</w:t>
            </w:r>
          </w:p>
          <w:p w:rsidR="00A07369" w:rsidRPr="00392381"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szCs w:val="24"/>
              </w:rPr>
              <w:t>Keselamatan dan Kesehatan Kerja (K3)</w:t>
            </w:r>
          </w:p>
        </w:tc>
      </w:tr>
      <w:tr w:rsidR="00A07369" w:rsidTr="00F439BB">
        <w:tc>
          <w:tcPr>
            <w:tcW w:w="603" w:type="dxa"/>
            <w:vAlign w:val="center"/>
          </w:tcPr>
          <w:p w:rsidR="00A07369" w:rsidRPr="00F439BB" w:rsidRDefault="00A07369" w:rsidP="00A07369">
            <w:pPr>
              <w:spacing w:line="360" w:lineRule="auto"/>
              <w:jc w:val="center"/>
              <w:rPr>
                <w:rFonts w:ascii="Arial" w:hAnsi="Arial" w:cs="Arial"/>
                <w:sz w:val="24"/>
                <w:szCs w:val="24"/>
              </w:rPr>
            </w:pPr>
            <w:r w:rsidRPr="00F439BB">
              <w:rPr>
                <w:rFonts w:ascii="Arial" w:hAnsi="Arial" w:cs="Arial"/>
                <w:sz w:val="24"/>
                <w:szCs w:val="24"/>
              </w:rPr>
              <w:t>16</w:t>
            </w:r>
          </w:p>
        </w:tc>
        <w:tc>
          <w:tcPr>
            <w:tcW w:w="3049" w:type="dxa"/>
            <w:vAlign w:val="center"/>
          </w:tcPr>
          <w:p w:rsidR="00A07369" w:rsidRPr="00F439BB" w:rsidRDefault="00A07369" w:rsidP="00A07369">
            <w:pPr>
              <w:spacing w:line="360" w:lineRule="auto"/>
              <w:rPr>
                <w:rFonts w:ascii="Arial" w:hAnsi="Arial" w:cs="Arial"/>
                <w:sz w:val="24"/>
                <w:szCs w:val="24"/>
              </w:rPr>
            </w:pPr>
            <w:r>
              <w:rPr>
                <w:rFonts w:ascii="Arial" w:hAnsi="Arial" w:cs="Arial"/>
                <w:sz w:val="24"/>
                <w:szCs w:val="24"/>
              </w:rPr>
              <w:t>Petugas Lapangan</w:t>
            </w:r>
          </w:p>
        </w:tc>
        <w:tc>
          <w:tcPr>
            <w:tcW w:w="5387" w:type="dxa"/>
            <w:vAlign w:val="center"/>
          </w:tcPr>
          <w:p w:rsidR="00A07369"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rPr>
              <w:t>Minimum SLTA IPA, SMF, SAKMA, SMAK, STM-Kimia atau kejuruan teknis yang sederajat</w:t>
            </w:r>
          </w:p>
          <w:p w:rsidR="00A07369" w:rsidRPr="00A07369"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rPr>
              <w:t>Pengalaman 1 tahun di laboratorium</w:t>
            </w:r>
          </w:p>
        </w:tc>
        <w:tc>
          <w:tcPr>
            <w:tcW w:w="5103" w:type="dxa"/>
            <w:vAlign w:val="center"/>
          </w:tcPr>
          <w:p w:rsidR="00A07369" w:rsidRPr="00F439BB"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szCs w:val="24"/>
              </w:rPr>
              <w:t>Sistem manajemen mutu laboratorium</w:t>
            </w:r>
          </w:p>
          <w:p w:rsidR="00A07369" w:rsidRPr="00A07369" w:rsidRDefault="00A07369" w:rsidP="00A07369">
            <w:pPr>
              <w:pStyle w:val="ListParagraph"/>
              <w:numPr>
                <w:ilvl w:val="0"/>
                <w:numId w:val="60"/>
              </w:numPr>
              <w:spacing w:line="360" w:lineRule="auto"/>
              <w:ind w:left="317" w:hanging="317"/>
              <w:rPr>
                <w:rFonts w:ascii="Arial" w:hAnsi="Arial" w:cs="Arial"/>
                <w:sz w:val="24"/>
              </w:rPr>
            </w:pPr>
            <w:r>
              <w:rPr>
                <w:rFonts w:ascii="Arial" w:hAnsi="Arial" w:cs="Arial"/>
                <w:sz w:val="24"/>
                <w:szCs w:val="24"/>
              </w:rPr>
              <w:t>Pengambilan contoh uji dan pengujian</w:t>
            </w:r>
          </w:p>
        </w:tc>
      </w:tr>
    </w:tbl>
    <w:p w:rsidR="009E1BF7" w:rsidRDefault="009E1BF7" w:rsidP="00F439BB">
      <w:pPr>
        <w:spacing w:line="360" w:lineRule="auto"/>
        <w:jc w:val="both"/>
        <w:rPr>
          <w:rFonts w:ascii="Arial" w:hAnsi="Arial" w:cs="Arial"/>
          <w:b/>
        </w:rPr>
      </w:pPr>
    </w:p>
    <w:p w:rsidR="00226FC5" w:rsidRPr="00FC1334" w:rsidRDefault="00226FC5" w:rsidP="00226FC5">
      <w:pPr>
        <w:spacing w:line="360" w:lineRule="auto"/>
        <w:jc w:val="right"/>
        <w:rPr>
          <w:rFonts w:ascii="Arial" w:hAnsi="Arial" w:cs="Arial"/>
          <w:i/>
        </w:rPr>
      </w:pPr>
      <w:r w:rsidRPr="00FC1334">
        <w:rPr>
          <w:rFonts w:ascii="Arial" w:hAnsi="Arial" w:cs="Arial"/>
          <w:i/>
        </w:rPr>
        <w:t>(Sumber : Lampiran PerMe</w:t>
      </w:r>
      <w:r w:rsidR="00506B81" w:rsidRPr="00FC1334">
        <w:rPr>
          <w:rFonts w:ascii="Arial" w:hAnsi="Arial" w:cs="Arial"/>
          <w:i/>
        </w:rPr>
        <w:t>n</w:t>
      </w:r>
      <w:r w:rsidRPr="00FC1334">
        <w:rPr>
          <w:rFonts w:ascii="Arial" w:hAnsi="Arial" w:cs="Arial"/>
          <w:i/>
        </w:rPr>
        <w:t xml:space="preserve"> </w:t>
      </w:r>
      <w:r w:rsidR="00506B81" w:rsidRPr="00FC1334">
        <w:rPr>
          <w:rFonts w:ascii="Arial" w:hAnsi="Arial" w:cs="Arial"/>
          <w:i/>
        </w:rPr>
        <w:t>LH</w:t>
      </w:r>
      <w:r w:rsidRPr="00FC1334">
        <w:rPr>
          <w:rFonts w:ascii="Arial" w:hAnsi="Arial" w:cs="Arial"/>
          <w:i/>
        </w:rPr>
        <w:t xml:space="preserve"> No. 06 Tahun 2009 tentang Laboratorium Lingkungan)</w:t>
      </w:r>
    </w:p>
    <w:sectPr w:rsidR="00226FC5" w:rsidRPr="00FC1334" w:rsidSect="00F439BB">
      <w:pgSz w:w="16839" w:h="11907" w:orient="landscape" w:code="9"/>
      <w:pgMar w:top="127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2CB" w:rsidRDefault="00E362CB" w:rsidP="0005732D">
      <w:r>
        <w:separator/>
      </w:r>
    </w:p>
  </w:endnote>
  <w:endnote w:type="continuationSeparator" w:id="0">
    <w:p w:rsidR="00E362CB" w:rsidRDefault="00E362CB"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2B1" w:rsidRPr="000E5279" w:rsidRDefault="001F72B1">
    <w:pPr>
      <w:pStyle w:val="Footer"/>
      <w:jc w:val="right"/>
      <w:rPr>
        <w:rFonts w:ascii="Arial" w:hAnsi="Arial" w:cs="Arial"/>
      </w:rPr>
    </w:pPr>
  </w:p>
  <w:p w:rsidR="001F72B1" w:rsidRDefault="001F7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2CB" w:rsidRDefault="00E362CB" w:rsidP="0005732D">
      <w:r>
        <w:separator/>
      </w:r>
    </w:p>
  </w:footnote>
  <w:footnote w:type="continuationSeparator" w:id="0">
    <w:p w:rsidR="00E362CB" w:rsidRDefault="00E362CB"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1F72B1" w:rsidRPr="00052B89" w:rsidTr="001F72B1">
      <w:trPr>
        <w:trHeight w:val="356"/>
        <w:jc w:val="center"/>
      </w:trPr>
      <w:tc>
        <w:tcPr>
          <w:tcW w:w="1418" w:type="dxa"/>
          <w:vMerge w:val="restart"/>
          <w:textDirection w:val="tbRl"/>
        </w:tcPr>
        <w:p w:rsidR="001F72B1" w:rsidRPr="00E226E4" w:rsidRDefault="001F72B1" w:rsidP="0029344C">
          <w:pPr>
            <w:pStyle w:val="Header"/>
            <w:ind w:left="113" w:right="113"/>
            <w:rPr>
              <w:sz w:val="18"/>
              <w:szCs w:val="18"/>
            </w:rPr>
          </w:pPr>
          <w:r w:rsidRPr="00291F79">
            <w:rPr>
              <w:noProof/>
            </w:rPr>
            <w:drawing>
              <wp:inline distT="0" distB="0" distL="0" distR="0" wp14:anchorId="1C7B1E56" wp14:editId="3A479CB7">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1F72B1" w:rsidRPr="00CA3EE3" w:rsidRDefault="001F72B1" w:rsidP="0029344C">
          <w:pPr>
            <w:pStyle w:val="Header"/>
            <w:ind w:left="113" w:right="113"/>
          </w:pPr>
        </w:p>
      </w:tc>
      <w:tc>
        <w:tcPr>
          <w:tcW w:w="4962" w:type="dxa"/>
          <w:vMerge w:val="restart"/>
          <w:tcBorders>
            <w:right w:val="single" w:sz="4" w:space="0" w:color="auto"/>
          </w:tcBorders>
          <w:vAlign w:val="center"/>
        </w:tcPr>
        <w:p w:rsidR="001F72B1" w:rsidRDefault="001F72B1" w:rsidP="00AD6F7B">
          <w:pPr>
            <w:pStyle w:val="Header"/>
            <w:jc w:val="center"/>
            <w:rPr>
              <w:rFonts w:ascii="Arial" w:hAnsi="Arial" w:cs="Arial"/>
              <w:b/>
              <w:szCs w:val="26"/>
              <w:lang w:val="id-ID"/>
            </w:rPr>
          </w:pPr>
          <w:r>
            <w:rPr>
              <w:rFonts w:ascii="Arial" w:hAnsi="Arial" w:cs="Arial"/>
              <w:b/>
              <w:szCs w:val="26"/>
              <w:lang w:val="en-ID"/>
            </w:rPr>
            <w:t xml:space="preserve">Laboratorium Pengujian </w:t>
          </w:r>
          <w:r>
            <w:rPr>
              <w:rFonts w:ascii="Arial" w:hAnsi="Arial" w:cs="Arial"/>
              <w:b/>
              <w:szCs w:val="26"/>
              <w:lang w:val="id-ID"/>
            </w:rPr>
            <w:t>Fakultas Teknik</w:t>
          </w:r>
        </w:p>
        <w:p w:rsidR="001F72B1" w:rsidRPr="00B41F73" w:rsidRDefault="001F72B1" w:rsidP="00AD6F7B">
          <w:pPr>
            <w:pStyle w:val="Header"/>
            <w:jc w:val="center"/>
            <w:rPr>
              <w:rFonts w:ascii="Arial" w:hAnsi="Arial" w:cs="Arial"/>
              <w:color w:val="0D0D0D"/>
              <w:sz w:val="19"/>
              <w:szCs w:val="19"/>
              <w:lang w:val="it-IT"/>
            </w:rPr>
          </w:pPr>
          <w:r>
            <w:rPr>
              <w:rFonts w:ascii="Arial" w:hAnsi="Arial" w:cs="Arial"/>
              <w:b/>
              <w:szCs w:val="26"/>
              <w:lang w:val="id-ID"/>
            </w:rPr>
            <w:t>Universitas Diponegoro</w:t>
          </w:r>
        </w:p>
      </w:tc>
      <w:tc>
        <w:tcPr>
          <w:tcW w:w="1390" w:type="dxa"/>
          <w:tcBorders>
            <w:top w:val="single" w:sz="4" w:space="0" w:color="auto"/>
            <w:left w:val="single" w:sz="4" w:space="0" w:color="auto"/>
            <w:bottom w:val="single" w:sz="4" w:space="0" w:color="auto"/>
            <w:right w:val="nil"/>
          </w:tcBorders>
          <w:vAlign w:val="center"/>
        </w:tcPr>
        <w:p w:rsidR="001F72B1" w:rsidRPr="008B4D4C" w:rsidRDefault="001F72B1" w:rsidP="0029344C">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1F72B1" w:rsidRPr="008B4D4C" w:rsidRDefault="001F72B1" w:rsidP="0029344C">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1F72B1" w:rsidRPr="008B4D4C" w:rsidRDefault="001F72B1" w:rsidP="00312BD4">
          <w:pPr>
            <w:rPr>
              <w:rFonts w:ascii="Arial" w:hAnsi="Arial" w:cs="Arial"/>
              <w:sz w:val="20"/>
              <w:lang w:val="sv-SE"/>
            </w:rPr>
          </w:pPr>
          <w:r>
            <w:rPr>
              <w:rFonts w:ascii="Arial" w:hAnsi="Arial" w:cs="Arial"/>
              <w:sz w:val="20"/>
              <w:lang w:val="sv-SE"/>
            </w:rPr>
            <w:t>PM-01.K-05</w:t>
          </w:r>
        </w:p>
      </w:tc>
    </w:tr>
    <w:tr w:rsidR="001F72B1" w:rsidRPr="00052B89" w:rsidTr="001F72B1">
      <w:trPr>
        <w:trHeight w:val="436"/>
        <w:jc w:val="center"/>
      </w:trPr>
      <w:tc>
        <w:tcPr>
          <w:tcW w:w="1418" w:type="dxa"/>
          <w:vMerge/>
          <w:textDirection w:val="tbRl"/>
        </w:tcPr>
        <w:p w:rsidR="001F72B1" w:rsidRPr="00052B89" w:rsidRDefault="001F72B1" w:rsidP="0029344C">
          <w:pPr>
            <w:pStyle w:val="Header"/>
            <w:ind w:left="113" w:right="113"/>
            <w:rPr>
              <w:lang w:val="sv-SE"/>
            </w:rPr>
          </w:pPr>
        </w:p>
      </w:tc>
      <w:tc>
        <w:tcPr>
          <w:tcW w:w="4962" w:type="dxa"/>
          <w:vMerge/>
          <w:tcBorders>
            <w:right w:val="single" w:sz="4" w:space="0" w:color="auto"/>
          </w:tcBorders>
          <w:vAlign w:val="center"/>
        </w:tcPr>
        <w:p w:rsidR="001F72B1" w:rsidRPr="008B4D4C" w:rsidRDefault="001F72B1" w:rsidP="0029344C">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1F72B1" w:rsidRPr="008B4D4C" w:rsidRDefault="001F72B1" w:rsidP="0029344C">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1F72B1" w:rsidRPr="008B4D4C" w:rsidRDefault="001F72B1"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1F72B1" w:rsidRPr="008B4D4C" w:rsidRDefault="001F72B1" w:rsidP="0029344C">
          <w:pPr>
            <w:rPr>
              <w:rFonts w:ascii="Arial" w:hAnsi="Arial" w:cs="Arial"/>
              <w:sz w:val="20"/>
              <w:lang w:val="sv-SE"/>
            </w:rPr>
          </w:pPr>
        </w:p>
      </w:tc>
    </w:tr>
    <w:tr w:rsidR="001F72B1" w:rsidRPr="00052B89" w:rsidTr="001F72B1">
      <w:trPr>
        <w:trHeight w:val="388"/>
        <w:jc w:val="center"/>
      </w:trPr>
      <w:tc>
        <w:tcPr>
          <w:tcW w:w="1418" w:type="dxa"/>
          <w:vMerge/>
          <w:textDirection w:val="tbRl"/>
        </w:tcPr>
        <w:p w:rsidR="001F72B1" w:rsidRPr="00052B89" w:rsidRDefault="001F72B1" w:rsidP="0029344C">
          <w:pPr>
            <w:pStyle w:val="Header"/>
            <w:ind w:left="113" w:right="113"/>
            <w:rPr>
              <w:lang w:val="sv-SE"/>
            </w:rPr>
          </w:pPr>
        </w:p>
      </w:tc>
      <w:tc>
        <w:tcPr>
          <w:tcW w:w="4962" w:type="dxa"/>
          <w:vMerge w:val="restart"/>
          <w:tcBorders>
            <w:right w:val="single" w:sz="4" w:space="0" w:color="auto"/>
          </w:tcBorders>
          <w:vAlign w:val="center"/>
        </w:tcPr>
        <w:p w:rsidR="001F72B1" w:rsidRPr="00495E73" w:rsidRDefault="001F72B1" w:rsidP="00332A6E">
          <w:pPr>
            <w:pStyle w:val="Header"/>
            <w:jc w:val="center"/>
            <w:rPr>
              <w:rFonts w:ascii="Arial" w:hAnsi="Arial" w:cs="Arial"/>
              <w:b/>
              <w:sz w:val="28"/>
              <w:lang w:val="sv-SE"/>
            </w:rPr>
          </w:pPr>
          <w:r>
            <w:rPr>
              <w:rFonts w:ascii="Arial" w:hAnsi="Arial" w:cs="Arial"/>
              <w:b/>
              <w:sz w:val="20"/>
              <w:szCs w:val="22"/>
              <w:lang w:val="sv-SE"/>
            </w:rPr>
            <w:t>PERSYARATAN STRUKTURAL</w:t>
          </w:r>
        </w:p>
      </w:tc>
      <w:tc>
        <w:tcPr>
          <w:tcW w:w="1390" w:type="dxa"/>
          <w:tcBorders>
            <w:top w:val="single" w:sz="4" w:space="0" w:color="auto"/>
            <w:left w:val="single" w:sz="4" w:space="0" w:color="auto"/>
            <w:bottom w:val="single" w:sz="4" w:space="0" w:color="auto"/>
            <w:right w:val="nil"/>
          </w:tcBorders>
          <w:vAlign w:val="center"/>
        </w:tcPr>
        <w:p w:rsidR="001F72B1" w:rsidRPr="008B4D4C" w:rsidRDefault="001F72B1" w:rsidP="0029344C">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1F72B1" w:rsidRPr="008B4D4C" w:rsidRDefault="001F72B1"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1F72B1" w:rsidRPr="0036216F" w:rsidRDefault="001F72B1" w:rsidP="0029344C">
          <w:pPr>
            <w:rPr>
              <w:rFonts w:ascii="Arial" w:hAnsi="Arial" w:cs="Arial"/>
              <w:sz w:val="20"/>
              <w:lang w:val="id-ID"/>
            </w:rPr>
          </w:pPr>
          <w:r>
            <w:rPr>
              <w:rFonts w:ascii="Arial" w:hAnsi="Arial" w:cs="Arial"/>
              <w:sz w:val="20"/>
              <w:lang w:val="id-ID"/>
            </w:rPr>
            <w:t>00</w:t>
          </w:r>
        </w:p>
      </w:tc>
    </w:tr>
    <w:tr w:rsidR="001F72B1" w:rsidTr="001F72B1">
      <w:trPr>
        <w:trHeight w:val="374"/>
        <w:jc w:val="center"/>
      </w:trPr>
      <w:tc>
        <w:tcPr>
          <w:tcW w:w="1418" w:type="dxa"/>
          <w:vMerge/>
          <w:textDirection w:val="tbRl"/>
        </w:tcPr>
        <w:p w:rsidR="001F72B1" w:rsidRPr="00052B89" w:rsidRDefault="001F72B1" w:rsidP="0029344C">
          <w:pPr>
            <w:pStyle w:val="Header"/>
            <w:ind w:left="113" w:right="113"/>
            <w:rPr>
              <w:lang w:val="sv-SE"/>
            </w:rPr>
          </w:pPr>
        </w:p>
      </w:tc>
      <w:tc>
        <w:tcPr>
          <w:tcW w:w="4962" w:type="dxa"/>
          <w:vMerge/>
          <w:tcBorders>
            <w:right w:val="single" w:sz="4" w:space="0" w:color="auto"/>
          </w:tcBorders>
        </w:tcPr>
        <w:p w:rsidR="001F72B1" w:rsidRPr="008B4D4C" w:rsidRDefault="001F72B1" w:rsidP="0029344C">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1F72B1" w:rsidRPr="008B4D4C" w:rsidRDefault="001F72B1" w:rsidP="0029344C">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1F72B1" w:rsidRPr="008B4D4C" w:rsidRDefault="001F72B1"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1F72B1" w:rsidRPr="008B4D4C" w:rsidRDefault="001F72B1" w:rsidP="0029344C">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292BC0">
            <w:rPr>
              <w:rFonts w:ascii="Arial" w:hAnsi="Arial" w:cs="Arial"/>
              <w:noProof/>
              <w:sz w:val="20"/>
              <w:lang w:val="sv-SE"/>
            </w:rPr>
            <w:t>11</w:t>
          </w:r>
          <w:r w:rsidRPr="008B4D4C">
            <w:rPr>
              <w:rFonts w:ascii="Arial" w:hAnsi="Arial" w:cs="Arial"/>
              <w:sz w:val="20"/>
            </w:rPr>
            <w:fldChar w:fldCharType="end"/>
          </w:r>
        </w:p>
      </w:tc>
    </w:tr>
  </w:tbl>
  <w:p w:rsidR="001F72B1" w:rsidRDefault="001F72B1" w:rsidP="0029344C">
    <w:pPr>
      <w:pStyle w:val="Header"/>
    </w:pPr>
  </w:p>
  <w:p w:rsidR="001F72B1" w:rsidRDefault="001F72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5E6"/>
    <w:multiLevelType w:val="hybridMultilevel"/>
    <w:tmpl w:val="6026278C"/>
    <w:lvl w:ilvl="0" w:tplc="640ED5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320ABF"/>
    <w:multiLevelType w:val="hybridMultilevel"/>
    <w:tmpl w:val="41F0EC48"/>
    <w:lvl w:ilvl="0" w:tplc="CA328D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052ADA"/>
    <w:multiLevelType w:val="hybridMultilevel"/>
    <w:tmpl w:val="30A6BD04"/>
    <w:lvl w:ilvl="0" w:tplc="403E1F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6AE65A5"/>
    <w:multiLevelType w:val="hybridMultilevel"/>
    <w:tmpl w:val="1A28F2C2"/>
    <w:lvl w:ilvl="0" w:tplc="21D2F3DC">
      <w:start w:val="1"/>
      <w:numFmt w:val="decimal"/>
      <w:lvlText w:val="8.%1."/>
      <w:lvlJc w:val="lef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D558C"/>
    <w:multiLevelType w:val="hybridMultilevel"/>
    <w:tmpl w:val="F8B01DCA"/>
    <w:lvl w:ilvl="0" w:tplc="78B4FBE4">
      <w:start w:val="1"/>
      <w:numFmt w:val="decimal"/>
      <w:lvlText w:val="8.1.%1."/>
      <w:lvlJc w:val="left"/>
      <w:pPr>
        <w:ind w:left="2340" w:hanging="360"/>
      </w:pPr>
      <w:rPr>
        <w:rFonts w:hint="default"/>
      </w:rPr>
    </w:lvl>
    <w:lvl w:ilvl="1" w:tplc="455C50CC">
      <w:start w:val="1"/>
      <w:numFmt w:val="decimal"/>
      <w:lvlText w:val="%2."/>
      <w:lvlJc w:val="left"/>
      <w:pPr>
        <w:ind w:left="1440" w:hanging="360"/>
      </w:pPr>
      <w:rPr>
        <w:rFonts w:hint="default"/>
      </w:rPr>
    </w:lvl>
    <w:lvl w:ilvl="2" w:tplc="9E20A600">
      <w:start w:val="1"/>
      <w:numFmt w:val="lowerLetter"/>
      <w:lvlText w:val="%3."/>
      <w:lvlJc w:val="left"/>
      <w:pPr>
        <w:ind w:left="2340" w:hanging="360"/>
      </w:pPr>
      <w:rPr>
        <w:rFonts w:hint="default"/>
      </w:rPr>
    </w:lvl>
    <w:lvl w:ilvl="3" w:tplc="78B4FBE4">
      <w:start w:val="1"/>
      <w:numFmt w:val="decimal"/>
      <w:lvlText w:val="8.1.%4."/>
      <w:lvlJc w:val="left"/>
      <w:pPr>
        <w:ind w:left="2880" w:hanging="360"/>
      </w:pPr>
      <w:rPr>
        <w:rFonts w:hint="default"/>
      </w:rPr>
    </w:lvl>
    <w:lvl w:ilvl="4" w:tplc="1208002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6214D"/>
    <w:multiLevelType w:val="hybridMultilevel"/>
    <w:tmpl w:val="89C0EF06"/>
    <w:lvl w:ilvl="0" w:tplc="BC28C9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AC5B90"/>
    <w:multiLevelType w:val="hybridMultilevel"/>
    <w:tmpl w:val="7C16E288"/>
    <w:lvl w:ilvl="0" w:tplc="A5E6EBC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B450F7B"/>
    <w:multiLevelType w:val="hybridMultilevel"/>
    <w:tmpl w:val="60143C7A"/>
    <w:lvl w:ilvl="0" w:tplc="A52284C0">
      <w:start w:val="1"/>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8">
    <w:nsid w:val="0D0F3959"/>
    <w:multiLevelType w:val="hybridMultilevel"/>
    <w:tmpl w:val="9D4CF012"/>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0E743D26"/>
    <w:multiLevelType w:val="hybridMultilevel"/>
    <w:tmpl w:val="30267248"/>
    <w:lvl w:ilvl="0" w:tplc="A426B92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0E002B3"/>
    <w:multiLevelType w:val="hybridMultilevel"/>
    <w:tmpl w:val="FB08F3DA"/>
    <w:lvl w:ilvl="0" w:tplc="B90A517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114C42A7"/>
    <w:multiLevelType w:val="hybridMultilevel"/>
    <w:tmpl w:val="32402914"/>
    <w:lvl w:ilvl="0" w:tplc="D6CCFA08">
      <w:start w:val="1"/>
      <w:numFmt w:val="lowerLetter"/>
      <w:lvlText w:val="%1."/>
      <w:lvlJc w:val="left"/>
      <w:pPr>
        <w:ind w:left="2628" w:hanging="360"/>
      </w:pPr>
      <w:rPr>
        <w:rFonts w:hint="default"/>
        <w:b w:val="0"/>
      </w:rPr>
    </w:lvl>
    <w:lvl w:ilvl="1" w:tplc="04090001">
      <w:start w:val="1"/>
      <w:numFmt w:val="bullet"/>
      <w:lvlText w:val=""/>
      <w:lvlJc w:val="left"/>
      <w:pPr>
        <w:ind w:left="3348" w:hanging="360"/>
      </w:pPr>
      <w:rPr>
        <w:rFonts w:ascii="Symbol" w:hAnsi="Symbol" w:hint="default"/>
      </w:r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17970D8"/>
    <w:multiLevelType w:val="multilevel"/>
    <w:tmpl w:val="1B920DD2"/>
    <w:lvl w:ilvl="0">
      <w:start w:val="1"/>
      <w:numFmt w:val="decimal"/>
      <w:lvlText w:val="%1."/>
      <w:lvlJc w:val="left"/>
      <w:pPr>
        <w:ind w:left="1440" w:hanging="360"/>
      </w:pPr>
      <w:rPr>
        <w:rFonts w:hint="default"/>
      </w:rPr>
    </w:lvl>
    <w:lvl w:ilvl="1">
      <w:start w:val="1"/>
      <w:numFmt w:val="decimal"/>
      <w:lvlText w:val="5.%2."/>
      <w:lvlJc w:val="left"/>
      <w:pPr>
        <w:ind w:left="1800" w:hanging="720"/>
      </w:pPr>
      <w:rPr>
        <w:rFonts w:hint="default"/>
        <w:b w:val="0"/>
      </w:rPr>
    </w:lvl>
    <w:lvl w:ilvl="2">
      <w:start w:val="1"/>
      <w:numFmt w:val="decimal"/>
      <w:lvlText w:val="4.2.%3."/>
      <w:lvlJc w:val="left"/>
      <w:pPr>
        <w:ind w:left="1800" w:hanging="720"/>
      </w:pPr>
      <w:rPr>
        <w:rFonts w:hint="default"/>
        <w:b w:val="0"/>
        <w:i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16BA04C8"/>
    <w:multiLevelType w:val="hybridMultilevel"/>
    <w:tmpl w:val="657CB6BC"/>
    <w:lvl w:ilvl="0" w:tplc="7890BAE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E144B6"/>
    <w:multiLevelType w:val="hybridMultilevel"/>
    <w:tmpl w:val="37AC2D34"/>
    <w:lvl w:ilvl="0" w:tplc="833AC576">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23C02948"/>
    <w:multiLevelType w:val="hybridMultilevel"/>
    <w:tmpl w:val="832EF8D6"/>
    <w:lvl w:ilvl="0" w:tplc="F23A47CE">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7CD1A44"/>
    <w:multiLevelType w:val="hybridMultilevel"/>
    <w:tmpl w:val="63762F76"/>
    <w:lvl w:ilvl="0" w:tplc="E07A57A8">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2D5304A6"/>
    <w:multiLevelType w:val="hybridMultilevel"/>
    <w:tmpl w:val="5CE637E6"/>
    <w:lvl w:ilvl="0" w:tplc="7E0CF3C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0">
    <w:nsid w:val="2D611448"/>
    <w:multiLevelType w:val="hybridMultilevel"/>
    <w:tmpl w:val="30E08296"/>
    <w:lvl w:ilvl="0" w:tplc="D94484E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2EFB0D2D"/>
    <w:multiLevelType w:val="hybridMultilevel"/>
    <w:tmpl w:val="E5F21638"/>
    <w:lvl w:ilvl="0" w:tplc="E968E8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C6E4A"/>
    <w:multiLevelType w:val="hybridMultilevel"/>
    <w:tmpl w:val="229AD074"/>
    <w:lvl w:ilvl="0" w:tplc="A948C4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F812F28"/>
    <w:multiLevelType w:val="hybridMultilevel"/>
    <w:tmpl w:val="9DCC1926"/>
    <w:lvl w:ilvl="0" w:tplc="5F8864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04630A2"/>
    <w:multiLevelType w:val="hybridMultilevel"/>
    <w:tmpl w:val="36EA2580"/>
    <w:lvl w:ilvl="0" w:tplc="18143AB8">
      <w:start w:val="1"/>
      <w:numFmt w:val="lowerLetter"/>
      <w:lvlText w:val="%1."/>
      <w:lvlJc w:val="left"/>
      <w:pPr>
        <w:ind w:left="5508" w:hanging="360"/>
      </w:pPr>
      <w:rPr>
        <w:rFonts w:hint="default"/>
      </w:rPr>
    </w:lvl>
    <w:lvl w:ilvl="1" w:tplc="04090019" w:tentative="1">
      <w:start w:val="1"/>
      <w:numFmt w:val="lowerLetter"/>
      <w:lvlText w:val="%2."/>
      <w:lvlJc w:val="left"/>
      <w:pPr>
        <w:ind w:left="6228" w:hanging="360"/>
      </w:pPr>
    </w:lvl>
    <w:lvl w:ilvl="2" w:tplc="0409001B" w:tentative="1">
      <w:start w:val="1"/>
      <w:numFmt w:val="lowerRoman"/>
      <w:lvlText w:val="%3."/>
      <w:lvlJc w:val="right"/>
      <w:pPr>
        <w:ind w:left="6948" w:hanging="180"/>
      </w:pPr>
    </w:lvl>
    <w:lvl w:ilvl="3" w:tplc="0409000F" w:tentative="1">
      <w:start w:val="1"/>
      <w:numFmt w:val="decimal"/>
      <w:lvlText w:val="%4."/>
      <w:lvlJc w:val="left"/>
      <w:pPr>
        <w:ind w:left="7668" w:hanging="360"/>
      </w:pPr>
    </w:lvl>
    <w:lvl w:ilvl="4" w:tplc="04090019" w:tentative="1">
      <w:start w:val="1"/>
      <w:numFmt w:val="lowerLetter"/>
      <w:lvlText w:val="%5."/>
      <w:lvlJc w:val="left"/>
      <w:pPr>
        <w:ind w:left="8388" w:hanging="360"/>
      </w:pPr>
    </w:lvl>
    <w:lvl w:ilvl="5" w:tplc="0409001B" w:tentative="1">
      <w:start w:val="1"/>
      <w:numFmt w:val="lowerRoman"/>
      <w:lvlText w:val="%6."/>
      <w:lvlJc w:val="right"/>
      <w:pPr>
        <w:ind w:left="9108" w:hanging="180"/>
      </w:pPr>
    </w:lvl>
    <w:lvl w:ilvl="6" w:tplc="0409000F" w:tentative="1">
      <w:start w:val="1"/>
      <w:numFmt w:val="decimal"/>
      <w:lvlText w:val="%7."/>
      <w:lvlJc w:val="left"/>
      <w:pPr>
        <w:ind w:left="9828" w:hanging="360"/>
      </w:pPr>
    </w:lvl>
    <w:lvl w:ilvl="7" w:tplc="04090019" w:tentative="1">
      <w:start w:val="1"/>
      <w:numFmt w:val="lowerLetter"/>
      <w:lvlText w:val="%8."/>
      <w:lvlJc w:val="left"/>
      <w:pPr>
        <w:ind w:left="10548" w:hanging="360"/>
      </w:pPr>
    </w:lvl>
    <w:lvl w:ilvl="8" w:tplc="0409001B" w:tentative="1">
      <w:start w:val="1"/>
      <w:numFmt w:val="lowerRoman"/>
      <w:lvlText w:val="%9."/>
      <w:lvlJc w:val="right"/>
      <w:pPr>
        <w:ind w:left="11268" w:hanging="180"/>
      </w:pPr>
    </w:lvl>
  </w:abstractNum>
  <w:abstractNum w:abstractNumId="25">
    <w:nsid w:val="323277D1"/>
    <w:multiLevelType w:val="hybridMultilevel"/>
    <w:tmpl w:val="F8E4FA74"/>
    <w:lvl w:ilvl="0" w:tplc="632C00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nsid w:val="32F35A6D"/>
    <w:multiLevelType w:val="hybridMultilevel"/>
    <w:tmpl w:val="C3FC29B0"/>
    <w:lvl w:ilvl="0" w:tplc="21E46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90A7538"/>
    <w:multiLevelType w:val="multilevel"/>
    <w:tmpl w:val="E92E35CE"/>
    <w:lvl w:ilvl="0">
      <w:start w:val="8"/>
      <w:numFmt w:val="decimal"/>
      <w:lvlText w:val="%1."/>
      <w:lvlJc w:val="left"/>
      <w:pPr>
        <w:ind w:left="390" w:hanging="39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nsid w:val="39E53B55"/>
    <w:multiLevelType w:val="multilevel"/>
    <w:tmpl w:val="CC0EC4A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3EE2319E"/>
    <w:multiLevelType w:val="hybridMultilevel"/>
    <w:tmpl w:val="1004DD46"/>
    <w:lvl w:ilvl="0" w:tplc="12F6B1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3FE56ECB"/>
    <w:multiLevelType w:val="hybridMultilevel"/>
    <w:tmpl w:val="E05EF59C"/>
    <w:lvl w:ilvl="0" w:tplc="964EBB4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EC7102"/>
    <w:multiLevelType w:val="multilevel"/>
    <w:tmpl w:val="489CD98A"/>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4A060AF2"/>
    <w:multiLevelType w:val="hybridMultilevel"/>
    <w:tmpl w:val="E88CEE1C"/>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4A1678C4"/>
    <w:multiLevelType w:val="hybridMultilevel"/>
    <w:tmpl w:val="7A7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391E77"/>
    <w:multiLevelType w:val="hybridMultilevel"/>
    <w:tmpl w:val="1BDC3DF6"/>
    <w:lvl w:ilvl="0" w:tplc="6C4CFBB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6">
    <w:nsid w:val="4FD14FF3"/>
    <w:multiLevelType w:val="hybridMultilevel"/>
    <w:tmpl w:val="0B52C70E"/>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2C76041"/>
    <w:multiLevelType w:val="hybridMultilevel"/>
    <w:tmpl w:val="E60E3E14"/>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545A43C2"/>
    <w:multiLevelType w:val="hybridMultilevel"/>
    <w:tmpl w:val="3014C9AA"/>
    <w:lvl w:ilvl="0" w:tplc="3B08134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55D1F6C"/>
    <w:multiLevelType w:val="hybridMultilevel"/>
    <w:tmpl w:val="60DEBA9C"/>
    <w:lvl w:ilvl="0" w:tplc="366C21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55FA0F62"/>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577559CD"/>
    <w:multiLevelType w:val="hybridMultilevel"/>
    <w:tmpl w:val="859E63F2"/>
    <w:lvl w:ilvl="0" w:tplc="2A0EA2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2">
    <w:nsid w:val="58B25F3F"/>
    <w:multiLevelType w:val="hybridMultilevel"/>
    <w:tmpl w:val="6B68E272"/>
    <w:lvl w:ilvl="0" w:tplc="78B4FBE4">
      <w:start w:val="1"/>
      <w:numFmt w:val="decimal"/>
      <w:lvlText w:val="8.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A66B11"/>
    <w:multiLevelType w:val="hybridMultilevel"/>
    <w:tmpl w:val="983E051A"/>
    <w:lvl w:ilvl="0" w:tplc="62DE33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5DDA3C07"/>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nsid w:val="5EEF3127"/>
    <w:multiLevelType w:val="hybridMultilevel"/>
    <w:tmpl w:val="BE289852"/>
    <w:lvl w:ilvl="0" w:tplc="87B6BD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6">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8A6BFB"/>
    <w:multiLevelType w:val="hybridMultilevel"/>
    <w:tmpl w:val="74927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BD121E"/>
    <w:multiLevelType w:val="hybridMultilevel"/>
    <w:tmpl w:val="DBDABE76"/>
    <w:lvl w:ilvl="0" w:tplc="415A92C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68A83FD1"/>
    <w:multiLevelType w:val="multilevel"/>
    <w:tmpl w:val="FA180D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0">
    <w:nsid w:val="6B6F40C7"/>
    <w:multiLevelType w:val="hybridMultilevel"/>
    <w:tmpl w:val="9DBA5766"/>
    <w:lvl w:ilvl="0" w:tplc="0409000F">
      <w:start w:val="1"/>
      <w:numFmt w:val="decimal"/>
      <w:lvlText w:val="%1."/>
      <w:lvlJc w:val="left"/>
      <w:pPr>
        <w:ind w:left="720" w:hanging="360"/>
      </w:pPr>
      <w:rPr>
        <w:rFonts w:hint="default"/>
      </w:rPr>
    </w:lvl>
    <w:lvl w:ilvl="1" w:tplc="1686593C">
      <w:start w:val="1"/>
      <w:numFmt w:val="decimal"/>
      <w:lvlText w:val="7.%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EE3F72"/>
    <w:multiLevelType w:val="hybridMultilevel"/>
    <w:tmpl w:val="E63AD1C4"/>
    <w:lvl w:ilvl="0" w:tplc="F69C8A4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2">
    <w:nsid w:val="71726660"/>
    <w:multiLevelType w:val="hybridMultilevel"/>
    <w:tmpl w:val="4EEAF9F6"/>
    <w:lvl w:ilvl="0" w:tplc="5BD0BF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56C11B9"/>
    <w:multiLevelType w:val="hybridMultilevel"/>
    <w:tmpl w:val="8064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62B0E1A"/>
    <w:multiLevelType w:val="hybridMultilevel"/>
    <w:tmpl w:val="61EAAF58"/>
    <w:lvl w:ilvl="0" w:tplc="50CAB24A">
      <w:start w:val="1"/>
      <w:numFmt w:val="lowerLetter"/>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56">
    <w:nsid w:val="7A032AD9"/>
    <w:multiLevelType w:val="hybridMultilevel"/>
    <w:tmpl w:val="7A5EF50A"/>
    <w:lvl w:ilvl="0" w:tplc="90F238B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7D0620E9"/>
    <w:multiLevelType w:val="hybridMultilevel"/>
    <w:tmpl w:val="88D610F0"/>
    <w:lvl w:ilvl="0" w:tplc="D6CCFA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8">
    <w:nsid w:val="7E345391"/>
    <w:multiLevelType w:val="hybridMultilevel"/>
    <w:tmpl w:val="C65A2534"/>
    <w:lvl w:ilvl="0" w:tplc="651C5600">
      <w:start w:val="1"/>
      <w:numFmt w:val="lowerLetter"/>
      <w:lvlText w:val="%1."/>
      <w:lvlJc w:val="left"/>
      <w:pPr>
        <w:ind w:left="3195" w:hanging="360"/>
      </w:pPr>
      <w:rPr>
        <w:rFonts w:hint="default"/>
        <w:b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9">
    <w:nsid w:val="7F7507A5"/>
    <w:multiLevelType w:val="hybridMultilevel"/>
    <w:tmpl w:val="846A416C"/>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0"/>
  </w:num>
  <w:num w:numId="2">
    <w:abstractNumId w:val="32"/>
  </w:num>
  <w:num w:numId="3">
    <w:abstractNumId w:val="28"/>
  </w:num>
  <w:num w:numId="4">
    <w:abstractNumId w:val="53"/>
  </w:num>
  <w:num w:numId="5">
    <w:abstractNumId w:val="4"/>
  </w:num>
  <w:num w:numId="6">
    <w:abstractNumId w:val="13"/>
  </w:num>
  <w:num w:numId="7">
    <w:abstractNumId w:val="49"/>
  </w:num>
  <w:num w:numId="8">
    <w:abstractNumId w:val="3"/>
  </w:num>
  <w:num w:numId="9">
    <w:abstractNumId w:val="42"/>
  </w:num>
  <w:num w:numId="10">
    <w:abstractNumId w:val="51"/>
  </w:num>
  <w:num w:numId="11">
    <w:abstractNumId w:val="33"/>
  </w:num>
  <w:num w:numId="12">
    <w:abstractNumId w:val="30"/>
  </w:num>
  <w:num w:numId="13">
    <w:abstractNumId w:val="41"/>
  </w:num>
  <w:num w:numId="14">
    <w:abstractNumId w:val="12"/>
  </w:num>
  <w:num w:numId="15">
    <w:abstractNumId w:val="57"/>
  </w:num>
  <w:num w:numId="16">
    <w:abstractNumId w:val="24"/>
  </w:num>
  <w:num w:numId="17">
    <w:abstractNumId w:val="19"/>
  </w:num>
  <w:num w:numId="18">
    <w:abstractNumId w:val="18"/>
  </w:num>
  <w:num w:numId="19">
    <w:abstractNumId w:val="10"/>
  </w:num>
  <w:num w:numId="20">
    <w:abstractNumId w:val="46"/>
  </w:num>
  <w:num w:numId="21">
    <w:abstractNumId w:val="0"/>
  </w:num>
  <w:num w:numId="22">
    <w:abstractNumId w:val="27"/>
  </w:num>
  <w:num w:numId="23">
    <w:abstractNumId w:val="16"/>
  </w:num>
  <w:num w:numId="24">
    <w:abstractNumId w:val="35"/>
  </w:num>
  <w:num w:numId="25">
    <w:abstractNumId w:val="45"/>
  </w:num>
  <w:num w:numId="26">
    <w:abstractNumId w:val="25"/>
  </w:num>
  <w:num w:numId="27">
    <w:abstractNumId w:val="55"/>
  </w:num>
  <w:num w:numId="28">
    <w:abstractNumId w:val="31"/>
  </w:num>
  <w:num w:numId="29">
    <w:abstractNumId w:val="37"/>
  </w:num>
  <w:num w:numId="30">
    <w:abstractNumId w:val="36"/>
  </w:num>
  <w:num w:numId="31">
    <w:abstractNumId w:val="7"/>
  </w:num>
  <w:num w:numId="32">
    <w:abstractNumId w:val="59"/>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38"/>
  </w:num>
  <w:num w:numId="37">
    <w:abstractNumId w:val="56"/>
  </w:num>
  <w:num w:numId="38">
    <w:abstractNumId w:val="9"/>
  </w:num>
  <w:num w:numId="39">
    <w:abstractNumId w:val="5"/>
  </w:num>
  <w:num w:numId="40">
    <w:abstractNumId w:val="11"/>
  </w:num>
  <w:num w:numId="41">
    <w:abstractNumId w:val="1"/>
  </w:num>
  <w:num w:numId="42">
    <w:abstractNumId w:val="29"/>
  </w:num>
  <w:num w:numId="43">
    <w:abstractNumId w:val="22"/>
  </w:num>
  <w:num w:numId="44">
    <w:abstractNumId w:val="43"/>
  </w:num>
  <w:num w:numId="45">
    <w:abstractNumId w:val="52"/>
  </w:num>
  <w:num w:numId="46">
    <w:abstractNumId w:val="39"/>
  </w:num>
  <w:num w:numId="47">
    <w:abstractNumId w:val="58"/>
  </w:num>
  <w:num w:numId="48">
    <w:abstractNumId w:val="6"/>
  </w:num>
  <w:num w:numId="49">
    <w:abstractNumId w:val="48"/>
  </w:num>
  <w:num w:numId="50">
    <w:abstractNumId w:val="26"/>
  </w:num>
  <w:num w:numId="51">
    <w:abstractNumId w:val="23"/>
  </w:num>
  <w:num w:numId="52">
    <w:abstractNumId w:val="8"/>
  </w:num>
  <w:num w:numId="53">
    <w:abstractNumId w:val="40"/>
  </w:num>
  <w:num w:numId="54">
    <w:abstractNumId w:val="44"/>
  </w:num>
  <w:num w:numId="55">
    <w:abstractNumId w:val="17"/>
  </w:num>
  <w:num w:numId="56">
    <w:abstractNumId w:val="14"/>
  </w:num>
  <w:num w:numId="57">
    <w:abstractNumId w:val="21"/>
  </w:num>
  <w:num w:numId="58">
    <w:abstractNumId w:val="47"/>
  </w:num>
  <w:num w:numId="59">
    <w:abstractNumId w:val="54"/>
  </w:num>
  <w:num w:numId="60">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0E99"/>
    <w:rsid w:val="000003B3"/>
    <w:rsid w:val="00024566"/>
    <w:rsid w:val="00037AC1"/>
    <w:rsid w:val="00047514"/>
    <w:rsid w:val="000565C0"/>
    <w:rsid w:val="00056A4F"/>
    <w:rsid w:val="0005732D"/>
    <w:rsid w:val="000609BA"/>
    <w:rsid w:val="000633A8"/>
    <w:rsid w:val="00070842"/>
    <w:rsid w:val="00077190"/>
    <w:rsid w:val="00083920"/>
    <w:rsid w:val="00091960"/>
    <w:rsid w:val="000A0242"/>
    <w:rsid w:val="000A5E2C"/>
    <w:rsid w:val="000C2652"/>
    <w:rsid w:val="000C3512"/>
    <w:rsid w:val="000E5279"/>
    <w:rsid w:val="000F5330"/>
    <w:rsid w:val="0011674E"/>
    <w:rsid w:val="001208A8"/>
    <w:rsid w:val="00133615"/>
    <w:rsid w:val="0013729A"/>
    <w:rsid w:val="00141292"/>
    <w:rsid w:val="00153E99"/>
    <w:rsid w:val="00154841"/>
    <w:rsid w:val="00171F6C"/>
    <w:rsid w:val="001735BB"/>
    <w:rsid w:val="00187A86"/>
    <w:rsid w:val="0019107D"/>
    <w:rsid w:val="001A460D"/>
    <w:rsid w:val="001B788F"/>
    <w:rsid w:val="001C3152"/>
    <w:rsid w:val="001D3BCB"/>
    <w:rsid w:val="001E0FFB"/>
    <w:rsid w:val="001E2E0D"/>
    <w:rsid w:val="001E6350"/>
    <w:rsid w:val="001E72AE"/>
    <w:rsid w:val="001F0BD6"/>
    <w:rsid w:val="001F1DFC"/>
    <w:rsid w:val="001F72B1"/>
    <w:rsid w:val="00202835"/>
    <w:rsid w:val="002132B9"/>
    <w:rsid w:val="00226FC5"/>
    <w:rsid w:val="002330DF"/>
    <w:rsid w:val="002432D7"/>
    <w:rsid w:val="00252101"/>
    <w:rsid w:val="00270EB3"/>
    <w:rsid w:val="002759B8"/>
    <w:rsid w:val="002807F2"/>
    <w:rsid w:val="0028368B"/>
    <w:rsid w:val="002855B6"/>
    <w:rsid w:val="00292BC0"/>
    <w:rsid w:val="0029344C"/>
    <w:rsid w:val="002A6826"/>
    <w:rsid w:val="002A74BA"/>
    <w:rsid w:val="002B2CBD"/>
    <w:rsid w:val="002E1E3A"/>
    <w:rsid w:val="002E2E9C"/>
    <w:rsid w:val="002E7EA0"/>
    <w:rsid w:val="00312BD4"/>
    <w:rsid w:val="00323A2E"/>
    <w:rsid w:val="003249FA"/>
    <w:rsid w:val="003250BC"/>
    <w:rsid w:val="00332A6E"/>
    <w:rsid w:val="00336BF8"/>
    <w:rsid w:val="00344DB6"/>
    <w:rsid w:val="0035164C"/>
    <w:rsid w:val="00351BC5"/>
    <w:rsid w:val="00373865"/>
    <w:rsid w:val="003853BA"/>
    <w:rsid w:val="00390C99"/>
    <w:rsid w:val="00392381"/>
    <w:rsid w:val="003936B9"/>
    <w:rsid w:val="00397F65"/>
    <w:rsid w:val="003A10BA"/>
    <w:rsid w:val="003C0A4B"/>
    <w:rsid w:val="003E4141"/>
    <w:rsid w:val="00405FB5"/>
    <w:rsid w:val="004111E2"/>
    <w:rsid w:val="004128C3"/>
    <w:rsid w:val="00430E99"/>
    <w:rsid w:val="004419BB"/>
    <w:rsid w:val="00442320"/>
    <w:rsid w:val="004573AF"/>
    <w:rsid w:val="00465726"/>
    <w:rsid w:val="00466A46"/>
    <w:rsid w:val="00472267"/>
    <w:rsid w:val="00490270"/>
    <w:rsid w:val="004913D7"/>
    <w:rsid w:val="004935A4"/>
    <w:rsid w:val="004A58BF"/>
    <w:rsid w:val="004A748A"/>
    <w:rsid w:val="004B5359"/>
    <w:rsid w:val="004B6388"/>
    <w:rsid w:val="004D4AA9"/>
    <w:rsid w:val="004D57C8"/>
    <w:rsid w:val="004E54F6"/>
    <w:rsid w:val="00506B81"/>
    <w:rsid w:val="005209B6"/>
    <w:rsid w:val="00523283"/>
    <w:rsid w:val="00527CFA"/>
    <w:rsid w:val="005571C5"/>
    <w:rsid w:val="00580AD6"/>
    <w:rsid w:val="0058702A"/>
    <w:rsid w:val="00590ACB"/>
    <w:rsid w:val="00590D46"/>
    <w:rsid w:val="0059620A"/>
    <w:rsid w:val="005A04AC"/>
    <w:rsid w:val="005A2D89"/>
    <w:rsid w:val="005A54C3"/>
    <w:rsid w:val="005B0DA9"/>
    <w:rsid w:val="005B4167"/>
    <w:rsid w:val="005C44B9"/>
    <w:rsid w:val="005D1C57"/>
    <w:rsid w:val="005D20A1"/>
    <w:rsid w:val="005D2755"/>
    <w:rsid w:val="005D448B"/>
    <w:rsid w:val="005D5C87"/>
    <w:rsid w:val="005D5E51"/>
    <w:rsid w:val="005D5ED8"/>
    <w:rsid w:val="005D6E65"/>
    <w:rsid w:val="005E68EB"/>
    <w:rsid w:val="00605D8A"/>
    <w:rsid w:val="00613D1B"/>
    <w:rsid w:val="00617698"/>
    <w:rsid w:val="00625847"/>
    <w:rsid w:val="00634DA8"/>
    <w:rsid w:val="00642BAF"/>
    <w:rsid w:val="00655DF1"/>
    <w:rsid w:val="00674290"/>
    <w:rsid w:val="00674748"/>
    <w:rsid w:val="00677B0D"/>
    <w:rsid w:val="00683F28"/>
    <w:rsid w:val="0068624E"/>
    <w:rsid w:val="006A3DF8"/>
    <w:rsid w:val="006B46E0"/>
    <w:rsid w:val="006C2248"/>
    <w:rsid w:val="006C5857"/>
    <w:rsid w:val="006C7993"/>
    <w:rsid w:val="006D0262"/>
    <w:rsid w:val="006D6CA9"/>
    <w:rsid w:val="006F5D0F"/>
    <w:rsid w:val="00711C6F"/>
    <w:rsid w:val="00714F7D"/>
    <w:rsid w:val="00720ABF"/>
    <w:rsid w:val="007453D8"/>
    <w:rsid w:val="0077203B"/>
    <w:rsid w:val="007750D1"/>
    <w:rsid w:val="00776608"/>
    <w:rsid w:val="0078204D"/>
    <w:rsid w:val="007844FB"/>
    <w:rsid w:val="00790887"/>
    <w:rsid w:val="007919A0"/>
    <w:rsid w:val="00796330"/>
    <w:rsid w:val="0079671D"/>
    <w:rsid w:val="007A1B65"/>
    <w:rsid w:val="007A7CAC"/>
    <w:rsid w:val="007B2C1B"/>
    <w:rsid w:val="007D2F6A"/>
    <w:rsid w:val="007D3513"/>
    <w:rsid w:val="007D6C7D"/>
    <w:rsid w:val="007F5F64"/>
    <w:rsid w:val="0080239B"/>
    <w:rsid w:val="00805563"/>
    <w:rsid w:val="0081218D"/>
    <w:rsid w:val="00817E52"/>
    <w:rsid w:val="00822C2A"/>
    <w:rsid w:val="00826911"/>
    <w:rsid w:val="00826958"/>
    <w:rsid w:val="00844192"/>
    <w:rsid w:val="00851BB3"/>
    <w:rsid w:val="008705DF"/>
    <w:rsid w:val="00872D4E"/>
    <w:rsid w:val="00883EDB"/>
    <w:rsid w:val="008843DE"/>
    <w:rsid w:val="00893C58"/>
    <w:rsid w:val="008970DA"/>
    <w:rsid w:val="008A46DC"/>
    <w:rsid w:val="008A5E4D"/>
    <w:rsid w:val="008B0EDA"/>
    <w:rsid w:val="00903A11"/>
    <w:rsid w:val="00903F0C"/>
    <w:rsid w:val="009160F1"/>
    <w:rsid w:val="00925C4B"/>
    <w:rsid w:val="0093073E"/>
    <w:rsid w:val="009619D9"/>
    <w:rsid w:val="00963894"/>
    <w:rsid w:val="00966F93"/>
    <w:rsid w:val="00993BCA"/>
    <w:rsid w:val="009977BB"/>
    <w:rsid w:val="009A427F"/>
    <w:rsid w:val="009A7AC0"/>
    <w:rsid w:val="009E11D7"/>
    <w:rsid w:val="009E136F"/>
    <w:rsid w:val="009E1BF7"/>
    <w:rsid w:val="00A0644A"/>
    <w:rsid w:val="00A07369"/>
    <w:rsid w:val="00A105EB"/>
    <w:rsid w:val="00A345DA"/>
    <w:rsid w:val="00A57A84"/>
    <w:rsid w:val="00A83798"/>
    <w:rsid w:val="00A92BE4"/>
    <w:rsid w:val="00AB7F0B"/>
    <w:rsid w:val="00AC4ACD"/>
    <w:rsid w:val="00AD3055"/>
    <w:rsid w:val="00AD6F7B"/>
    <w:rsid w:val="00AE6A6E"/>
    <w:rsid w:val="00B01F59"/>
    <w:rsid w:val="00B065DA"/>
    <w:rsid w:val="00B17C83"/>
    <w:rsid w:val="00B213E4"/>
    <w:rsid w:val="00B2429B"/>
    <w:rsid w:val="00B36C8F"/>
    <w:rsid w:val="00B370E0"/>
    <w:rsid w:val="00B60405"/>
    <w:rsid w:val="00B633EE"/>
    <w:rsid w:val="00B93291"/>
    <w:rsid w:val="00B939E0"/>
    <w:rsid w:val="00BA3905"/>
    <w:rsid w:val="00BB13DD"/>
    <w:rsid w:val="00BB2D23"/>
    <w:rsid w:val="00BB648B"/>
    <w:rsid w:val="00BC239B"/>
    <w:rsid w:val="00BC5E14"/>
    <w:rsid w:val="00BE0D6E"/>
    <w:rsid w:val="00BE55D2"/>
    <w:rsid w:val="00BF339E"/>
    <w:rsid w:val="00BF351E"/>
    <w:rsid w:val="00C219CF"/>
    <w:rsid w:val="00C25B97"/>
    <w:rsid w:val="00C42301"/>
    <w:rsid w:val="00C632FD"/>
    <w:rsid w:val="00C757CE"/>
    <w:rsid w:val="00C95378"/>
    <w:rsid w:val="00C95D2F"/>
    <w:rsid w:val="00C9683C"/>
    <w:rsid w:val="00CA44C4"/>
    <w:rsid w:val="00CD0EF0"/>
    <w:rsid w:val="00CD5BEC"/>
    <w:rsid w:val="00CD6754"/>
    <w:rsid w:val="00D004B4"/>
    <w:rsid w:val="00D05106"/>
    <w:rsid w:val="00D113B5"/>
    <w:rsid w:val="00D23BAB"/>
    <w:rsid w:val="00D25603"/>
    <w:rsid w:val="00D412D8"/>
    <w:rsid w:val="00D419DE"/>
    <w:rsid w:val="00D41C49"/>
    <w:rsid w:val="00D61E3F"/>
    <w:rsid w:val="00D63249"/>
    <w:rsid w:val="00D761E0"/>
    <w:rsid w:val="00D9656A"/>
    <w:rsid w:val="00DA3666"/>
    <w:rsid w:val="00DC118A"/>
    <w:rsid w:val="00DE4739"/>
    <w:rsid w:val="00E07EB7"/>
    <w:rsid w:val="00E15593"/>
    <w:rsid w:val="00E26971"/>
    <w:rsid w:val="00E278B4"/>
    <w:rsid w:val="00E362CB"/>
    <w:rsid w:val="00E36D5D"/>
    <w:rsid w:val="00E371D7"/>
    <w:rsid w:val="00E46A22"/>
    <w:rsid w:val="00E53EC1"/>
    <w:rsid w:val="00E56937"/>
    <w:rsid w:val="00E57EB2"/>
    <w:rsid w:val="00E75AF2"/>
    <w:rsid w:val="00E779F5"/>
    <w:rsid w:val="00E871DC"/>
    <w:rsid w:val="00E95FEF"/>
    <w:rsid w:val="00EA7E85"/>
    <w:rsid w:val="00EB1224"/>
    <w:rsid w:val="00EB4CA8"/>
    <w:rsid w:val="00EB59C2"/>
    <w:rsid w:val="00EB7922"/>
    <w:rsid w:val="00ED08E9"/>
    <w:rsid w:val="00EE1557"/>
    <w:rsid w:val="00EE7038"/>
    <w:rsid w:val="00EF70D4"/>
    <w:rsid w:val="00F005E8"/>
    <w:rsid w:val="00F00982"/>
    <w:rsid w:val="00F0799F"/>
    <w:rsid w:val="00F1791D"/>
    <w:rsid w:val="00F21218"/>
    <w:rsid w:val="00F23014"/>
    <w:rsid w:val="00F23D96"/>
    <w:rsid w:val="00F251CD"/>
    <w:rsid w:val="00F278F7"/>
    <w:rsid w:val="00F33CF6"/>
    <w:rsid w:val="00F416C2"/>
    <w:rsid w:val="00F439BB"/>
    <w:rsid w:val="00F52831"/>
    <w:rsid w:val="00F6410C"/>
    <w:rsid w:val="00F715BF"/>
    <w:rsid w:val="00F722AF"/>
    <w:rsid w:val="00F91292"/>
    <w:rsid w:val="00FA449E"/>
    <w:rsid w:val="00FB09BC"/>
    <w:rsid w:val="00FC1334"/>
    <w:rsid w:val="00FC178B"/>
    <w:rsid w:val="00FC4671"/>
    <w:rsid w:val="00FC5FEB"/>
    <w:rsid w:val="00FC60EC"/>
    <w:rsid w:val="00FC67BC"/>
    <w:rsid w:val="00FD10ED"/>
    <w:rsid w:val="00FD4A67"/>
    <w:rsid w:val="00FF5B3B"/>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E411B-A350-45BB-91DC-E1A324F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726"/>
    <w:rPr>
      <w:rFonts w:ascii="Tahoma" w:hAnsi="Tahoma" w:cs="Tahoma"/>
      <w:sz w:val="16"/>
      <w:szCs w:val="16"/>
    </w:rPr>
  </w:style>
  <w:style w:type="character" w:customStyle="1" w:styleId="BalloonTextChar">
    <w:name w:val="Balloon Text Char"/>
    <w:basedOn w:val="DefaultParagraphFont"/>
    <w:link w:val="BalloonText"/>
    <w:uiPriority w:val="99"/>
    <w:semiHidden/>
    <w:rsid w:val="00465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04935281">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F046CE-C7EE-40F6-8E63-FE99A382649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9FEEB1C8-03E4-4E7E-B5E1-08E2CECE648E}">
      <dgm:prSet phldrT="[Text]" custT="1"/>
      <dgm:spPr/>
      <dgm:t>
        <a:bodyPr/>
        <a:lstStyle/>
        <a:p>
          <a:r>
            <a:rPr lang="en-US" sz="700" b="1" u="sng"/>
            <a:t>Manajer Laboratorium</a:t>
          </a:r>
        </a:p>
        <a:p>
          <a:r>
            <a:rPr lang="en-US" sz="600"/>
            <a:t>Prof. Ir. M. Agung Wibowo, M.M., M.Sc., Ph.D</a:t>
          </a:r>
        </a:p>
      </dgm:t>
    </dgm:pt>
    <dgm:pt modelId="{99F70E67-A956-4F2A-A7FA-150755AA9BBB}" type="parTrans" cxnId="{58BE123D-8494-43E6-A0CD-490A5FBB3B05}">
      <dgm:prSet/>
      <dgm:spPr/>
      <dgm:t>
        <a:bodyPr/>
        <a:lstStyle/>
        <a:p>
          <a:endParaRPr lang="en-US"/>
        </a:p>
      </dgm:t>
    </dgm:pt>
    <dgm:pt modelId="{7259932F-8E6C-466D-A86A-67F9F1200C53}" type="sibTrans" cxnId="{58BE123D-8494-43E6-A0CD-490A5FBB3B05}">
      <dgm:prSet/>
      <dgm:spPr/>
      <dgm:t>
        <a:bodyPr/>
        <a:lstStyle/>
        <a:p>
          <a:endParaRPr lang="en-US"/>
        </a:p>
      </dgm:t>
    </dgm:pt>
    <dgm:pt modelId="{B8EBC9F7-D00F-4B62-9C56-A55672779E2F}">
      <dgm:prSet phldrT="[Text]" custT="1"/>
      <dgm:spPr/>
      <dgm:t>
        <a:bodyPr/>
        <a:lstStyle/>
        <a:p>
          <a:r>
            <a:rPr lang="en-US" sz="700" b="1" u="sng"/>
            <a:t>Koordinator Mutu</a:t>
          </a:r>
        </a:p>
        <a:p>
          <a:r>
            <a:rPr lang="en-US" sz="700"/>
            <a:t>Dr. nat. Techn. Siswo Sumardiono, S.T., M.T</a:t>
          </a:r>
          <a:r>
            <a:rPr lang="en-US" sz="500"/>
            <a:t>.</a:t>
          </a:r>
        </a:p>
      </dgm:t>
    </dgm:pt>
    <dgm:pt modelId="{02A5EDF0-4CE7-456B-BD90-9FC24B4B97FF}" type="parTrans" cxnId="{A4A9340C-7C5D-42E0-8505-973E6011AA58}">
      <dgm:prSet/>
      <dgm:spPr/>
      <dgm:t>
        <a:bodyPr/>
        <a:lstStyle/>
        <a:p>
          <a:endParaRPr lang="en-US"/>
        </a:p>
      </dgm:t>
    </dgm:pt>
    <dgm:pt modelId="{449589EE-4EA4-403C-89E3-63EE723991EC}" type="sibTrans" cxnId="{A4A9340C-7C5D-42E0-8505-973E6011AA58}">
      <dgm:prSet/>
      <dgm:spPr/>
      <dgm:t>
        <a:bodyPr/>
        <a:lstStyle/>
        <a:p>
          <a:endParaRPr lang="en-US"/>
        </a:p>
      </dgm:t>
    </dgm:pt>
    <dgm:pt modelId="{9C80992C-2EC6-43D9-A9D4-B2C00E4E3CA2}">
      <dgm:prSet phldrT="[Text]" custT="1"/>
      <dgm:spPr/>
      <dgm:t>
        <a:bodyPr/>
        <a:lstStyle/>
        <a:p>
          <a:r>
            <a:rPr lang="en-US" sz="700" b="1" u="sng"/>
            <a:t>Manajer Sumber Daya</a:t>
          </a:r>
        </a:p>
        <a:p>
          <a:r>
            <a:rPr lang="en-US" sz="700"/>
            <a:t>Abdul Syakur, S.T., M.T</a:t>
          </a:r>
          <a:r>
            <a:rPr lang="en-US" sz="500"/>
            <a:t>.</a:t>
          </a:r>
        </a:p>
      </dgm:t>
    </dgm:pt>
    <dgm:pt modelId="{F35638D0-0B18-43D4-B4C5-CE4E6A1353B3}" type="parTrans" cxnId="{8E7F9C8C-2690-41BD-AEDC-AFF8601D22D5}">
      <dgm:prSet/>
      <dgm:spPr/>
      <dgm:t>
        <a:bodyPr/>
        <a:lstStyle/>
        <a:p>
          <a:endParaRPr lang="en-US"/>
        </a:p>
      </dgm:t>
    </dgm:pt>
    <dgm:pt modelId="{083EB8C8-F6D8-4A59-BC42-D752DA57361D}" type="sibTrans" cxnId="{8E7F9C8C-2690-41BD-AEDC-AFF8601D22D5}">
      <dgm:prSet/>
      <dgm:spPr/>
      <dgm:t>
        <a:bodyPr/>
        <a:lstStyle/>
        <a:p>
          <a:endParaRPr lang="en-US"/>
        </a:p>
      </dgm:t>
    </dgm:pt>
    <dgm:pt modelId="{EC92887A-E1C5-48E0-9633-F2C88930EBB7}">
      <dgm:prSet phldrT="[Text]" custT="1"/>
      <dgm:spPr/>
      <dgm:t>
        <a:bodyPr/>
        <a:lstStyle/>
        <a:p>
          <a:r>
            <a:rPr lang="en-US" sz="700" b="1" u="sng"/>
            <a:t>Manajer Teknis</a:t>
          </a:r>
        </a:p>
        <a:p>
          <a:r>
            <a:rPr lang="en-US" sz="700"/>
            <a:t>Dr. Ing. Silviana, S.T, M.T.</a:t>
          </a:r>
        </a:p>
      </dgm:t>
    </dgm:pt>
    <dgm:pt modelId="{ABE05615-3D08-4356-9CB4-50D355E49D4D}" type="parTrans" cxnId="{9D4E01BC-CA19-4538-A2A1-6AE0F1A9AD42}">
      <dgm:prSet/>
      <dgm:spPr/>
      <dgm:t>
        <a:bodyPr/>
        <a:lstStyle/>
        <a:p>
          <a:endParaRPr lang="en-US"/>
        </a:p>
      </dgm:t>
    </dgm:pt>
    <dgm:pt modelId="{38BBAB29-F343-409D-8D61-96AFEB9C9520}" type="sibTrans" cxnId="{9D4E01BC-CA19-4538-A2A1-6AE0F1A9AD42}">
      <dgm:prSet/>
      <dgm:spPr/>
      <dgm:t>
        <a:bodyPr/>
        <a:lstStyle/>
        <a:p>
          <a:endParaRPr lang="en-US"/>
        </a:p>
      </dgm:t>
    </dgm:pt>
    <dgm:pt modelId="{7BB35CEF-94AE-4BF3-BFD2-8A101BE4F01B}">
      <dgm:prSet phldrT="[Text]" custT="1"/>
      <dgm:spPr/>
      <dgm:t>
        <a:bodyPr/>
        <a:lstStyle/>
        <a:p>
          <a:r>
            <a:rPr lang="en-US" sz="700" b="1" u="sng"/>
            <a:t>Manajer Administrasi</a:t>
          </a:r>
        </a:p>
        <a:p>
          <a:r>
            <a:rPr lang="en-US" sz="700"/>
            <a:t>Ari Eka Widyantoro, S.T., M.Si</a:t>
          </a:r>
          <a:r>
            <a:rPr lang="en-US" sz="500"/>
            <a:t>.</a:t>
          </a:r>
        </a:p>
      </dgm:t>
    </dgm:pt>
    <dgm:pt modelId="{DEE4BB60-AB9B-4BCF-8F60-9E0DDD24F6E5}" type="parTrans" cxnId="{91F26F41-E388-42EB-B480-4E2432406412}">
      <dgm:prSet/>
      <dgm:spPr/>
      <dgm:t>
        <a:bodyPr/>
        <a:lstStyle/>
        <a:p>
          <a:endParaRPr lang="en-US"/>
        </a:p>
      </dgm:t>
    </dgm:pt>
    <dgm:pt modelId="{01B4EF24-18F3-42DE-BECE-1041113975CA}" type="sibTrans" cxnId="{91F26F41-E388-42EB-B480-4E2432406412}">
      <dgm:prSet/>
      <dgm:spPr/>
      <dgm:t>
        <a:bodyPr/>
        <a:lstStyle/>
        <a:p>
          <a:endParaRPr lang="en-US"/>
        </a:p>
      </dgm:t>
    </dgm:pt>
    <dgm:pt modelId="{52DDFB8E-800B-4196-BC94-D5FC62A0622B}">
      <dgm:prSet phldrT="[Text]" custT="1"/>
      <dgm:spPr/>
      <dgm:t>
        <a:bodyPr/>
        <a:lstStyle/>
        <a:p>
          <a:r>
            <a:rPr lang="en-US" sz="500" b="1" u="sng"/>
            <a:t>Deputi Pengendalian Dokumen Mutu Laboratorium</a:t>
          </a:r>
        </a:p>
        <a:p>
          <a:r>
            <a:rPr lang="en-US" sz="700" b="0" u="none"/>
            <a:t>Dr. Haryono Setiyo Huboyo, S.T., M.T.</a:t>
          </a:r>
        </a:p>
      </dgm:t>
    </dgm:pt>
    <dgm:pt modelId="{A5C1EB15-4428-4D3A-96FE-AD7C2827D01F}" type="parTrans" cxnId="{DAF0C88C-A4D8-44F5-99CE-2B2D14BC2AF8}">
      <dgm:prSet/>
      <dgm:spPr/>
      <dgm:t>
        <a:bodyPr/>
        <a:lstStyle/>
        <a:p>
          <a:endParaRPr lang="en-US"/>
        </a:p>
      </dgm:t>
    </dgm:pt>
    <dgm:pt modelId="{3048D831-38C5-4EBF-AA52-F9B3D1381ACE}" type="sibTrans" cxnId="{DAF0C88C-A4D8-44F5-99CE-2B2D14BC2AF8}">
      <dgm:prSet/>
      <dgm:spPr/>
      <dgm:t>
        <a:bodyPr/>
        <a:lstStyle/>
        <a:p>
          <a:endParaRPr lang="en-US"/>
        </a:p>
      </dgm:t>
    </dgm:pt>
    <dgm:pt modelId="{051B79DE-7250-4EE1-9C64-D3704EAA3C0F}">
      <dgm:prSet phldrT="[Text]"/>
      <dgm:spPr/>
      <dgm:t>
        <a:bodyPr/>
        <a:lstStyle/>
        <a:p>
          <a:r>
            <a:rPr lang="en-US" b="1" u="sng"/>
            <a:t>Administrasi Dokumen Mutu</a:t>
          </a:r>
          <a:endParaRPr lang="en-US" b="0" u="none"/>
        </a:p>
        <a:p>
          <a:r>
            <a:rPr lang="en-US" b="0" u="none"/>
            <a:t>Mona Marlinasari, S.T., M.M.</a:t>
          </a:r>
        </a:p>
        <a:p>
          <a:r>
            <a:rPr lang="en-US" b="0" u="none"/>
            <a:t>Hansel Milen Santoso</a:t>
          </a:r>
        </a:p>
      </dgm:t>
    </dgm:pt>
    <dgm:pt modelId="{30A3170D-7DCC-48AA-B987-1B756D1B8DFB}" type="parTrans" cxnId="{D97CE6BC-A2ED-4FCD-8990-CDDDB1C955BA}">
      <dgm:prSet/>
      <dgm:spPr/>
      <dgm:t>
        <a:bodyPr/>
        <a:lstStyle/>
        <a:p>
          <a:endParaRPr lang="en-US"/>
        </a:p>
      </dgm:t>
    </dgm:pt>
    <dgm:pt modelId="{6C5008FC-1837-4552-965F-D6E5A888BF0F}" type="sibTrans" cxnId="{D97CE6BC-A2ED-4FCD-8990-CDDDB1C955BA}">
      <dgm:prSet/>
      <dgm:spPr/>
      <dgm:t>
        <a:bodyPr/>
        <a:lstStyle/>
        <a:p>
          <a:endParaRPr lang="en-US"/>
        </a:p>
      </dgm:t>
    </dgm:pt>
    <dgm:pt modelId="{3E505B66-C78B-4F30-8A03-1C8B0BDE6394}">
      <dgm:prSet phldrT="[Text]" custT="1"/>
      <dgm:spPr/>
      <dgm:t>
        <a:bodyPr/>
        <a:lstStyle/>
        <a:p>
          <a:r>
            <a:rPr lang="en-US" sz="700" b="1" u="sng"/>
            <a:t>Deputi Bidang Lingkungan</a:t>
          </a:r>
        </a:p>
        <a:p>
          <a:r>
            <a:rPr lang="en-US" sz="700"/>
            <a:t>Dr. Ir. Anik Sarminingsih, M.T.</a:t>
          </a:r>
        </a:p>
      </dgm:t>
    </dgm:pt>
    <dgm:pt modelId="{5542572B-B169-4782-A83E-0E9F5144A56F}" type="parTrans" cxnId="{1ED16ED4-9691-4639-95E9-130C80832AD6}">
      <dgm:prSet/>
      <dgm:spPr/>
      <dgm:t>
        <a:bodyPr/>
        <a:lstStyle/>
        <a:p>
          <a:endParaRPr lang="en-US"/>
        </a:p>
      </dgm:t>
    </dgm:pt>
    <dgm:pt modelId="{335B8082-9CA8-4B29-98DC-7FA181687E5B}" type="sibTrans" cxnId="{1ED16ED4-9691-4639-95E9-130C80832AD6}">
      <dgm:prSet/>
      <dgm:spPr/>
      <dgm:t>
        <a:bodyPr/>
        <a:lstStyle/>
        <a:p>
          <a:endParaRPr lang="en-US"/>
        </a:p>
      </dgm:t>
    </dgm:pt>
    <dgm:pt modelId="{837D7C56-5C9D-49ED-9058-A87D8A99F550}">
      <dgm:prSet phldrT="[Text]" custT="1"/>
      <dgm:spPr/>
      <dgm:t>
        <a:bodyPr/>
        <a:lstStyle/>
        <a:p>
          <a:r>
            <a:rPr lang="en-US" sz="700" b="1" u="sng"/>
            <a:t>Penyelia Uji Kualitas Udara</a:t>
          </a:r>
        </a:p>
        <a:p>
          <a:r>
            <a:rPr lang="en-US" sz="700"/>
            <a:t>Nurandani Hardyanti, S.T., M.T.</a:t>
          </a:r>
        </a:p>
      </dgm:t>
    </dgm:pt>
    <dgm:pt modelId="{AFB4B99B-703D-4EF5-BFE9-D48B2D75121B}" type="parTrans" cxnId="{2E26A4E3-9CA4-4DE1-B829-875DBB48D3E2}">
      <dgm:prSet/>
      <dgm:spPr/>
      <dgm:t>
        <a:bodyPr/>
        <a:lstStyle/>
        <a:p>
          <a:endParaRPr lang="en-US"/>
        </a:p>
      </dgm:t>
    </dgm:pt>
    <dgm:pt modelId="{6F4B7DFF-E8EC-4FAD-AB38-1820B4C520B5}" type="sibTrans" cxnId="{2E26A4E3-9CA4-4DE1-B829-875DBB48D3E2}">
      <dgm:prSet/>
      <dgm:spPr/>
      <dgm:t>
        <a:bodyPr/>
        <a:lstStyle/>
        <a:p>
          <a:endParaRPr lang="en-US"/>
        </a:p>
      </dgm:t>
    </dgm:pt>
    <dgm:pt modelId="{21F1BE98-C197-4326-97CA-9074A2A3B404}">
      <dgm:prSet phldrT="[Text]" custT="1"/>
      <dgm:spPr/>
      <dgm:t>
        <a:bodyPr/>
        <a:lstStyle/>
        <a:p>
          <a:r>
            <a:rPr lang="en-US" sz="700" b="1" u="sng"/>
            <a:t>Penyelia Uji Kualitas Air</a:t>
          </a:r>
        </a:p>
        <a:p>
          <a:r>
            <a:rPr lang="en-US" sz="700"/>
            <a:t>Wiharyanto Oktiawan, S.T., M.T.</a:t>
          </a:r>
        </a:p>
      </dgm:t>
    </dgm:pt>
    <dgm:pt modelId="{ABF8EE2E-F513-4CD2-953B-2529BE846637}" type="parTrans" cxnId="{FCBA9942-72E8-4292-8C4C-0FB8379AD8B6}">
      <dgm:prSet/>
      <dgm:spPr/>
      <dgm:t>
        <a:bodyPr/>
        <a:lstStyle/>
        <a:p>
          <a:endParaRPr lang="en-US"/>
        </a:p>
      </dgm:t>
    </dgm:pt>
    <dgm:pt modelId="{939FC7BC-F988-4A29-9FF9-B54A0DBCE03E}" type="sibTrans" cxnId="{FCBA9942-72E8-4292-8C4C-0FB8379AD8B6}">
      <dgm:prSet/>
      <dgm:spPr/>
      <dgm:t>
        <a:bodyPr/>
        <a:lstStyle/>
        <a:p>
          <a:endParaRPr lang="en-US"/>
        </a:p>
      </dgm:t>
    </dgm:pt>
    <dgm:pt modelId="{7E9D4A0C-17B2-41C3-A551-B1A7AE8261BC}">
      <dgm:prSet phldrT="[Text]"/>
      <dgm:spPr/>
      <dgm:t>
        <a:bodyPr/>
        <a:lstStyle/>
        <a:p>
          <a:r>
            <a:rPr lang="en-US" b="1" u="sng"/>
            <a:t>Analis Laboratorium</a:t>
          </a:r>
        </a:p>
        <a:p>
          <a:r>
            <a:rPr lang="en-US"/>
            <a:t>Arif Andrianto, S.T.</a:t>
          </a:r>
        </a:p>
        <a:p>
          <a:r>
            <a:rPr lang="en-US" b="1" u="sng"/>
            <a:t>Petugas Lapangan</a:t>
          </a:r>
        </a:p>
        <a:p>
          <a:r>
            <a:rPr lang="en-US" b="0" u="none"/>
            <a:t>Dian Pertiwi, S.T.</a:t>
          </a:r>
        </a:p>
        <a:p>
          <a:r>
            <a:rPr lang="en-US" b="0" u="none"/>
            <a:t>Muhammad Andi Setiawan</a:t>
          </a:r>
        </a:p>
      </dgm:t>
    </dgm:pt>
    <dgm:pt modelId="{C6EC2233-23D5-4792-B54B-F59A335C94C0}" type="parTrans" cxnId="{D8C83B26-719E-4315-95B0-4EEE857E52E1}">
      <dgm:prSet/>
      <dgm:spPr/>
      <dgm:t>
        <a:bodyPr/>
        <a:lstStyle/>
        <a:p>
          <a:endParaRPr lang="en-US"/>
        </a:p>
      </dgm:t>
    </dgm:pt>
    <dgm:pt modelId="{B2708B79-0577-47EB-AD58-586AF172092C}" type="sibTrans" cxnId="{D8C83B26-719E-4315-95B0-4EEE857E52E1}">
      <dgm:prSet/>
      <dgm:spPr/>
      <dgm:t>
        <a:bodyPr/>
        <a:lstStyle/>
        <a:p>
          <a:endParaRPr lang="en-US"/>
        </a:p>
      </dgm:t>
    </dgm:pt>
    <dgm:pt modelId="{3B01E450-2BBA-42F4-B332-7CEC441A8F26}">
      <dgm:prSet phldrT="[Text]"/>
      <dgm:spPr/>
      <dgm:t>
        <a:bodyPr/>
        <a:lstStyle/>
        <a:p>
          <a:r>
            <a:rPr lang="en-US" b="1" u="sng"/>
            <a:t>Analis Laboratorium</a:t>
          </a:r>
        </a:p>
        <a:p>
          <a:r>
            <a:rPr lang="en-US"/>
            <a:t>Astin Ayu Anggraini, A. Md. Si.</a:t>
          </a:r>
        </a:p>
        <a:p>
          <a:r>
            <a:rPr lang="en-US" b="1" u="sng"/>
            <a:t>Petugas Lapangan</a:t>
          </a:r>
          <a:endParaRPr lang="en-US" b="0" u="none"/>
        </a:p>
        <a:p>
          <a:r>
            <a:rPr lang="en-US" b="0" u="none"/>
            <a:t>Fendi Setyo Budi, S.T.</a:t>
          </a:r>
        </a:p>
      </dgm:t>
    </dgm:pt>
    <dgm:pt modelId="{0E0D059C-1230-42DA-BF62-A3775C6EFE35}" type="parTrans" cxnId="{814C55C0-2B16-4957-905E-71EFA3D06BC4}">
      <dgm:prSet/>
      <dgm:spPr/>
      <dgm:t>
        <a:bodyPr/>
        <a:lstStyle/>
        <a:p>
          <a:endParaRPr lang="en-US"/>
        </a:p>
      </dgm:t>
    </dgm:pt>
    <dgm:pt modelId="{21934285-5D55-49C1-8AEA-F7CB4E9D71BF}" type="sibTrans" cxnId="{814C55C0-2B16-4957-905E-71EFA3D06BC4}">
      <dgm:prSet/>
      <dgm:spPr/>
      <dgm:t>
        <a:bodyPr/>
        <a:lstStyle/>
        <a:p>
          <a:endParaRPr lang="en-US"/>
        </a:p>
      </dgm:t>
    </dgm:pt>
    <dgm:pt modelId="{CDEA75D3-7B51-4FE5-9283-A0014B933C03}">
      <dgm:prSet phldrT="[Text]" custT="1"/>
      <dgm:spPr/>
      <dgm:t>
        <a:bodyPr/>
        <a:lstStyle/>
        <a:p>
          <a:r>
            <a:rPr lang="en-US" sz="500" b="1" u="sng"/>
            <a:t>Manajer Bidang Kerja Sama, Informasi, dan Pemasaran</a:t>
          </a:r>
        </a:p>
        <a:p>
          <a:r>
            <a:rPr lang="en-US" sz="700"/>
            <a:t>Dr. Eng. Gunawan Dwi Haryadi, S.T., M.T.</a:t>
          </a:r>
        </a:p>
      </dgm:t>
    </dgm:pt>
    <dgm:pt modelId="{7BBE7EBE-EE8B-4FE3-BEAF-7A6DD3F7786C}" type="parTrans" cxnId="{368BFCCB-DDC1-48F5-8907-8CC2673AB406}">
      <dgm:prSet/>
      <dgm:spPr/>
      <dgm:t>
        <a:bodyPr/>
        <a:lstStyle/>
        <a:p>
          <a:endParaRPr lang="en-US"/>
        </a:p>
      </dgm:t>
    </dgm:pt>
    <dgm:pt modelId="{9D4A2689-6E87-479F-AF04-A5152A328B5F}" type="sibTrans" cxnId="{368BFCCB-DDC1-48F5-8907-8CC2673AB406}">
      <dgm:prSet/>
      <dgm:spPr/>
      <dgm:t>
        <a:bodyPr/>
        <a:lstStyle/>
        <a:p>
          <a:endParaRPr lang="en-US"/>
        </a:p>
      </dgm:t>
    </dgm:pt>
    <dgm:pt modelId="{4F4E1F2C-F4C7-47E3-AB9F-129E1C78038B}">
      <dgm:prSet phldrT="[Text]" custT="1"/>
      <dgm:spPr/>
      <dgm:t>
        <a:bodyPr/>
        <a:lstStyle/>
        <a:p>
          <a:r>
            <a:rPr lang="en-US" sz="700" b="1" u="sng"/>
            <a:t>Manajer Bidang K-3 dan Pelatihan</a:t>
          </a:r>
        </a:p>
        <a:p>
          <a:r>
            <a:rPr lang="en-US" sz="700"/>
            <a:t>Dr. Anak Agung Sagung Manik MJM, S.T., M.Sc.</a:t>
          </a:r>
        </a:p>
      </dgm:t>
    </dgm:pt>
    <dgm:pt modelId="{5AF06B5E-5234-42D5-A9D8-82D8ED4D98E3}" type="parTrans" cxnId="{A9CB1F36-0F92-4A28-8A62-86398CD7B232}">
      <dgm:prSet/>
      <dgm:spPr/>
      <dgm:t>
        <a:bodyPr/>
        <a:lstStyle/>
        <a:p>
          <a:endParaRPr lang="en-US"/>
        </a:p>
      </dgm:t>
    </dgm:pt>
    <dgm:pt modelId="{48A0B46B-E593-4A4F-8418-DD575D152B60}" type="sibTrans" cxnId="{A9CB1F36-0F92-4A28-8A62-86398CD7B232}">
      <dgm:prSet/>
      <dgm:spPr/>
      <dgm:t>
        <a:bodyPr/>
        <a:lstStyle/>
        <a:p>
          <a:endParaRPr lang="en-US"/>
        </a:p>
      </dgm:t>
    </dgm:pt>
    <dgm:pt modelId="{7917897D-F1C9-4973-8A73-CA261CA50C70}">
      <dgm:prSet phldrT="[Text]" custT="1"/>
      <dgm:spPr/>
      <dgm:t>
        <a:bodyPr/>
        <a:lstStyle/>
        <a:p>
          <a:r>
            <a:rPr lang="en-US" sz="700" b="1" u="sng"/>
            <a:t>Analis Informasi dan Kerja Sama</a:t>
          </a:r>
          <a:endParaRPr lang="en-US" sz="700" b="0" u="none"/>
        </a:p>
        <a:p>
          <a:r>
            <a:rPr lang="en-US" sz="700" b="0" u="none"/>
            <a:t>Yuni Nurjanah, S.S., M.A</a:t>
          </a:r>
          <a:r>
            <a:rPr lang="en-US" sz="600" b="0" u="none"/>
            <a:t>.</a:t>
          </a:r>
        </a:p>
      </dgm:t>
    </dgm:pt>
    <dgm:pt modelId="{E17B3BD5-4702-46AC-B15F-0671AD5908F7}" type="parTrans" cxnId="{CFF00E48-FA3B-41DC-9B67-CFCE7EFC653D}">
      <dgm:prSet/>
      <dgm:spPr/>
      <dgm:t>
        <a:bodyPr/>
        <a:lstStyle/>
        <a:p>
          <a:endParaRPr lang="en-US"/>
        </a:p>
      </dgm:t>
    </dgm:pt>
    <dgm:pt modelId="{8D8058C9-114E-4FDF-8962-B52CC0F2AAE0}" type="sibTrans" cxnId="{CFF00E48-FA3B-41DC-9B67-CFCE7EFC653D}">
      <dgm:prSet/>
      <dgm:spPr/>
      <dgm:t>
        <a:bodyPr/>
        <a:lstStyle/>
        <a:p>
          <a:endParaRPr lang="en-US"/>
        </a:p>
      </dgm:t>
    </dgm:pt>
    <dgm:pt modelId="{706E35ED-1EE6-48F1-884E-431FD84679B6}">
      <dgm:prSet phldrT="[Text]" custT="1"/>
      <dgm:spPr/>
      <dgm:t>
        <a:bodyPr/>
        <a:lstStyle/>
        <a:p>
          <a:r>
            <a:rPr lang="en-US" sz="600" b="1" u="sng"/>
            <a:t>Analisis Bidang K-3 dan Pelatihan</a:t>
          </a:r>
        </a:p>
        <a:p>
          <a:r>
            <a:rPr lang="en-US" sz="600" b="0" u="none"/>
            <a:t>Ika Pratiwi, S.T., M.T.</a:t>
          </a:r>
        </a:p>
        <a:p>
          <a:r>
            <a:rPr lang="en-US" sz="600" b="0" u="none"/>
            <a:t>Bayu Prasetyo, S.Kom.</a:t>
          </a:r>
        </a:p>
      </dgm:t>
    </dgm:pt>
    <dgm:pt modelId="{DF2FEC54-51AC-48BD-88F7-B995E1416B18}" type="parTrans" cxnId="{29ED63B8-D852-46A5-81C9-65AC269EBCA6}">
      <dgm:prSet/>
      <dgm:spPr/>
      <dgm:t>
        <a:bodyPr/>
        <a:lstStyle/>
        <a:p>
          <a:endParaRPr lang="en-US"/>
        </a:p>
      </dgm:t>
    </dgm:pt>
    <dgm:pt modelId="{F9CC5748-8785-4ACE-86A8-6DF0630436E4}" type="sibTrans" cxnId="{29ED63B8-D852-46A5-81C9-65AC269EBCA6}">
      <dgm:prSet/>
      <dgm:spPr/>
      <dgm:t>
        <a:bodyPr/>
        <a:lstStyle/>
        <a:p>
          <a:endParaRPr lang="en-US"/>
        </a:p>
      </dgm:t>
    </dgm:pt>
    <dgm:pt modelId="{43164099-6121-4FC4-A5DE-3C0CB554FB09}">
      <dgm:prSet phldrT="[Text]" custT="1"/>
      <dgm:spPr/>
      <dgm:t>
        <a:bodyPr/>
        <a:lstStyle/>
        <a:p>
          <a:r>
            <a:rPr lang="en-US" sz="700" b="1" u="sng"/>
            <a:t>Petugas Lapangan</a:t>
          </a:r>
          <a:endParaRPr lang="en-US" sz="700" b="0" u="none"/>
        </a:p>
        <a:p>
          <a:r>
            <a:rPr lang="en-US" sz="700" b="0" u="none"/>
            <a:t>M. Eko Nur Darda</a:t>
          </a:r>
        </a:p>
      </dgm:t>
    </dgm:pt>
    <dgm:pt modelId="{333E14E5-E2A3-40C9-8258-E557F12D1168}" type="parTrans" cxnId="{3B4C1E8D-CC0C-4E23-B068-D6E99EBADFCC}">
      <dgm:prSet/>
      <dgm:spPr/>
      <dgm:t>
        <a:bodyPr/>
        <a:lstStyle/>
        <a:p>
          <a:endParaRPr lang="en-US"/>
        </a:p>
      </dgm:t>
    </dgm:pt>
    <dgm:pt modelId="{81E14287-37A3-4224-899D-0D0D1F95BE3B}" type="sibTrans" cxnId="{3B4C1E8D-CC0C-4E23-B068-D6E99EBADFCC}">
      <dgm:prSet/>
      <dgm:spPr/>
      <dgm:t>
        <a:bodyPr/>
        <a:lstStyle/>
        <a:p>
          <a:endParaRPr lang="en-US"/>
        </a:p>
      </dgm:t>
    </dgm:pt>
    <dgm:pt modelId="{8F48B957-378F-49A5-A2FF-3026392436F6}">
      <dgm:prSet phldrT="[Text]" custT="1"/>
      <dgm:spPr>
        <a:solidFill>
          <a:schemeClr val="bg1">
            <a:lumMod val="95000"/>
          </a:schemeClr>
        </a:solidFill>
      </dgm:spPr>
      <dgm:t>
        <a:bodyPr/>
        <a:lstStyle/>
        <a:p>
          <a:r>
            <a:rPr lang="en-US" sz="700" b="1" u="sng"/>
            <a:t>Analis Laboratorium</a:t>
          </a:r>
        </a:p>
        <a:p>
          <a:r>
            <a:rPr lang="en-US" sz="700"/>
            <a:t>Dini Iswandari, S.T.</a:t>
          </a:r>
        </a:p>
        <a:p>
          <a:r>
            <a:rPr lang="en-US" sz="700" b="1" u="sng"/>
            <a:t>Petugas Lapangan</a:t>
          </a:r>
          <a:endParaRPr lang="en-US" sz="700" b="0" u="none"/>
        </a:p>
        <a:p>
          <a:r>
            <a:rPr lang="en-US" sz="700" b="0" u="none"/>
            <a:t>-</a:t>
          </a:r>
          <a:endParaRPr lang="en-US" sz="700"/>
        </a:p>
      </dgm:t>
    </dgm:pt>
    <dgm:pt modelId="{C31DDBF0-7BC2-489A-B607-BF4405EF16E3}">
      <dgm:prSet phldrT="[Text]" custT="1"/>
      <dgm:spPr>
        <a:solidFill>
          <a:schemeClr val="bg1">
            <a:lumMod val="95000"/>
          </a:schemeClr>
        </a:solidFill>
      </dgm:spPr>
      <dgm:t>
        <a:bodyPr/>
        <a:lstStyle/>
        <a:p>
          <a:r>
            <a:rPr lang="en-US" sz="700" b="1" u="sng"/>
            <a:t>Penyelia Uji</a:t>
          </a:r>
        </a:p>
        <a:p>
          <a:r>
            <a:rPr lang="en-US" sz="700" b="0" u="none"/>
            <a:t>-</a:t>
          </a:r>
        </a:p>
      </dgm:t>
    </dgm:pt>
    <dgm:pt modelId="{D167F731-0C21-4BA9-8EA2-28BA57BCACE7}" type="sibTrans" cxnId="{8E6458D5-B9C3-4ED9-A65C-DD641AA8953B}">
      <dgm:prSet/>
      <dgm:spPr/>
      <dgm:t>
        <a:bodyPr/>
        <a:lstStyle/>
        <a:p>
          <a:endParaRPr lang="en-US"/>
        </a:p>
      </dgm:t>
    </dgm:pt>
    <dgm:pt modelId="{AD20E785-13FB-4B48-A3DB-E19B6ECFFCD3}" type="parTrans" cxnId="{8E6458D5-B9C3-4ED9-A65C-DD641AA8953B}">
      <dgm:prSet/>
      <dgm:spPr/>
      <dgm:t>
        <a:bodyPr/>
        <a:lstStyle/>
        <a:p>
          <a:endParaRPr lang="en-US"/>
        </a:p>
      </dgm:t>
    </dgm:pt>
    <dgm:pt modelId="{BE14C36A-9C05-4E17-AA33-2BB22A8EDA69}">
      <dgm:prSet phldrT="[Text]" custT="1"/>
      <dgm:spPr>
        <a:solidFill>
          <a:schemeClr val="bg1">
            <a:lumMod val="95000"/>
          </a:schemeClr>
        </a:solidFill>
      </dgm:spPr>
      <dgm:t>
        <a:bodyPr/>
        <a:lstStyle/>
        <a:p>
          <a:r>
            <a:rPr lang="en-US" sz="700" b="1" u="sng"/>
            <a:t>Deputi Bidang Kimia</a:t>
          </a:r>
        </a:p>
        <a:p>
          <a:r>
            <a:rPr lang="en-US" sz="700" b="0" u="none"/>
            <a:t>-</a:t>
          </a:r>
        </a:p>
      </dgm:t>
    </dgm:pt>
    <dgm:pt modelId="{9CD4F06E-CE22-4B0C-9729-45A320FD45DB}" type="sibTrans" cxnId="{A368760D-423A-4548-985D-BD71D1389EC9}">
      <dgm:prSet/>
      <dgm:spPr/>
      <dgm:t>
        <a:bodyPr/>
        <a:lstStyle/>
        <a:p>
          <a:endParaRPr lang="en-US"/>
        </a:p>
      </dgm:t>
    </dgm:pt>
    <dgm:pt modelId="{634BFD99-57E1-46ED-8896-33214FE26BFA}" type="parTrans" cxnId="{A368760D-423A-4548-985D-BD71D1389EC9}">
      <dgm:prSet/>
      <dgm:spPr/>
      <dgm:t>
        <a:bodyPr/>
        <a:lstStyle/>
        <a:p>
          <a:endParaRPr lang="en-US"/>
        </a:p>
      </dgm:t>
    </dgm:pt>
    <dgm:pt modelId="{6B5303A8-8C1B-4746-8F96-736F6357B35A}" type="sibTrans" cxnId="{D97E1687-764E-43E2-AC94-7A781DFA8531}">
      <dgm:prSet/>
      <dgm:spPr/>
      <dgm:t>
        <a:bodyPr/>
        <a:lstStyle/>
        <a:p>
          <a:endParaRPr lang="en-US"/>
        </a:p>
      </dgm:t>
    </dgm:pt>
    <dgm:pt modelId="{054DB5F1-F2EC-4852-A4A8-A3AFB2F3A30F}" type="parTrans" cxnId="{D97E1687-764E-43E2-AC94-7A781DFA8531}">
      <dgm:prSet/>
      <dgm:spPr/>
      <dgm:t>
        <a:bodyPr/>
        <a:lstStyle/>
        <a:p>
          <a:endParaRPr lang="en-US"/>
        </a:p>
      </dgm:t>
    </dgm:pt>
    <dgm:pt modelId="{8AACD634-46A0-4E99-8803-D14E3A47AA26}">
      <dgm:prSet phldrT="[Text]" custT="1"/>
      <dgm:spPr>
        <a:solidFill>
          <a:schemeClr val="bg1">
            <a:lumMod val="95000"/>
          </a:schemeClr>
        </a:solidFill>
      </dgm:spPr>
      <dgm:t>
        <a:bodyPr/>
        <a:lstStyle/>
        <a:p>
          <a:r>
            <a:rPr lang="en-US" sz="700" b="1" u="sng"/>
            <a:t>Analis Laboratorium</a:t>
          </a:r>
        </a:p>
        <a:p>
          <a:r>
            <a:rPr lang="en-US" sz="700"/>
            <a:t>Andiyanto, S.T.</a:t>
          </a:r>
        </a:p>
        <a:p>
          <a:r>
            <a:rPr lang="en-US" sz="700" b="1" u="sng"/>
            <a:t>Petugas Lapangan</a:t>
          </a:r>
          <a:endParaRPr lang="en-US" sz="700" b="0" u="none"/>
        </a:p>
        <a:p>
          <a:r>
            <a:rPr lang="en-US" sz="700" b="0" u="none"/>
            <a:t>-</a:t>
          </a:r>
          <a:endParaRPr lang="en-US" sz="700"/>
        </a:p>
      </dgm:t>
    </dgm:pt>
    <dgm:pt modelId="{4F781045-8BF5-47AB-8966-972B004ABCA5}">
      <dgm:prSet phldrT="[Text]" custT="1"/>
      <dgm:spPr>
        <a:solidFill>
          <a:schemeClr val="bg1">
            <a:lumMod val="95000"/>
          </a:schemeClr>
        </a:solidFill>
      </dgm:spPr>
      <dgm:t>
        <a:bodyPr/>
        <a:lstStyle/>
        <a:p>
          <a:r>
            <a:rPr lang="en-US" sz="700" b="1" u="sng"/>
            <a:t>Penyelia Uji</a:t>
          </a:r>
        </a:p>
        <a:p>
          <a:r>
            <a:rPr lang="en-US" sz="700" b="0" u="none"/>
            <a:t>-</a:t>
          </a:r>
        </a:p>
      </dgm:t>
    </dgm:pt>
    <dgm:pt modelId="{F1B1AF0A-9168-4A49-A380-20AE03FDA92F}" type="sibTrans" cxnId="{8F237281-5374-4895-BA6F-F657FD586A4C}">
      <dgm:prSet/>
      <dgm:spPr/>
      <dgm:t>
        <a:bodyPr/>
        <a:lstStyle/>
        <a:p>
          <a:endParaRPr lang="en-US"/>
        </a:p>
      </dgm:t>
    </dgm:pt>
    <dgm:pt modelId="{5BDE284F-19D0-4EE8-B59C-CD5DEE5A849A}" type="parTrans" cxnId="{8F237281-5374-4895-BA6F-F657FD586A4C}">
      <dgm:prSet/>
      <dgm:spPr/>
      <dgm:t>
        <a:bodyPr/>
        <a:lstStyle/>
        <a:p>
          <a:endParaRPr lang="en-US"/>
        </a:p>
      </dgm:t>
    </dgm:pt>
    <dgm:pt modelId="{6D98CA14-6697-42C7-B689-292B24BA223C}">
      <dgm:prSet phldrT="[Text]" custT="1"/>
      <dgm:spPr>
        <a:solidFill>
          <a:schemeClr val="bg1">
            <a:lumMod val="95000"/>
          </a:schemeClr>
        </a:solidFill>
      </dgm:spPr>
      <dgm:t>
        <a:bodyPr/>
        <a:lstStyle/>
        <a:p>
          <a:r>
            <a:rPr lang="en-US" sz="700" b="1" u="sng"/>
            <a:t>Deputi Bidang Mesin</a:t>
          </a:r>
        </a:p>
        <a:p>
          <a:r>
            <a:rPr lang="en-US" sz="700" b="0" u="none"/>
            <a:t>-</a:t>
          </a:r>
        </a:p>
      </dgm:t>
    </dgm:pt>
    <dgm:pt modelId="{807147FF-F5FC-4488-B692-0CC587B38FD2}" type="sibTrans" cxnId="{1DF3E2BC-3C8B-44F0-B5B8-0DE75A6518C8}">
      <dgm:prSet/>
      <dgm:spPr/>
      <dgm:t>
        <a:bodyPr/>
        <a:lstStyle/>
        <a:p>
          <a:endParaRPr lang="en-US"/>
        </a:p>
      </dgm:t>
    </dgm:pt>
    <dgm:pt modelId="{9D9BECA5-1BCE-48CD-9263-A2AE9F8EB6C4}" type="parTrans" cxnId="{1DF3E2BC-3C8B-44F0-B5B8-0DE75A6518C8}">
      <dgm:prSet/>
      <dgm:spPr/>
      <dgm:t>
        <a:bodyPr/>
        <a:lstStyle/>
        <a:p>
          <a:endParaRPr lang="en-US"/>
        </a:p>
      </dgm:t>
    </dgm:pt>
    <dgm:pt modelId="{E6D63EF4-F429-4EB1-9B9B-15031988A455}" type="sibTrans" cxnId="{B7C3EC87-D985-407C-AAD0-8D1D2C5555B5}">
      <dgm:prSet/>
      <dgm:spPr/>
      <dgm:t>
        <a:bodyPr/>
        <a:lstStyle/>
        <a:p>
          <a:endParaRPr lang="en-US"/>
        </a:p>
      </dgm:t>
    </dgm:pt>
    <dgm:pt modelId="{60E33ACB-0FF5-4E0C-BDC5-D69E895C3619}" type="parTrans" cxnId="{B7C3EC87-D985-407C-AAD0-8D1D2C5555B5}">
      <dgm:prSet/>
      <dgm:spPr/>
      <dgm:t>
        <a:bodyPr/>
        <a:lstStyle/>
        <a:p>
          <a:endParaRPr lang="en-US"/>
        </a:p>
      </dgm:t>
    </dgm:pt>
    <dgm:pt modelId="{FBBDE0E1-5F96-4EC5-B057-644391D7BCB8}">
      <dgm:prSet phldrT="[Text]" custT="1"/>
      <dgm:spPr>
        <a:solidFill>
          <a:schemeClr val="bg1">
            <a:lumMod val="95000"/>
          </a:schemeClr>
        </a:solidFill>
      </dgm:spPr>
      <dgm:t>
        <a:bodyPr/>
        <a:lstStyle/>
        <a:p>
          <a:r>
            <a:rPr lang="en-US" sz="700" b="1" u="sng"/>
            <a:t>Analis Laboratorium</a:t>
          </a:r>
        </a:p>
        <a:p>
          <a:r>
            <a:rPr lang="en-US" sz="700"/>
            <a:t>Tatang Listiawan, S.T., M.T.</a:t>
          </a:r>
        </a:p>
        <a:p>
          <a:r>
            <a:rPr lang="en-US" sz="700" b="1" u="sng"/>
            <a:t>Petugas Lapangan</a:t>
          </a:r>
          <a:endParaRPr lang="en-US" sz="700" b="0" u="none"/>
        </a:p>
        <a:p>
          <a:r>
            <a:rPr lang="en-US" sz="700" b="0" u="none"/>
            <a:t>-</a:t>
          </a:r>
          <a:endParaRPr lang="en-US" sz="700"/>
        </a:p>
      </dgm:t>
    </dgm:pt>
    <dgm:pt modelId="{D942E7D3-B46E-4F62-8824-B6956021208F}">
      <dgm:prSet phldrT="[Text]" custT="1"/>
      <dgm:spPr>
        <a:solidFill>
          <a:schemeClr val="bg1">
            <a:lumMod val="95000"/>
          </a:schemeClr>
        </a:solidFill>
      </dgm:spPr>
      <dgm:t>
        <a:bodyPr/>
        <a:lstStyle/>
        <a:p>
          <a:r>
            <a:rPr lang="en-US" sz="700" b="1" u="sng"/>
            <a:t>Penyelia Uji</a:t>
          </a:r>
        </a:p>
        <a:p>
          <a:r>
            <a:rPr lang="en-US" sz="700" b="1" u="none"/>
            <a:t>-</a:t>
          </a:r>
        </a:p>
      </dgm:t>
    </dgm:pt>
    <dgm:pt modelId="{573F1381-545E-4ECE-A365-7D16E73CFDC1}" type="sibTrans" cxnId="{121BEB50-A8F8-46FC-9D10-D6F070D7AD15}">
      <dgm:prSet/>
      <dgm:spPr/>
      <dgm:t>
        <a:bodyPr/>
        <a:lstStyle/>
        <a:p>
          <a:endParaRPr lang="en-US"/>
        </a:p>
      </dgm:t>
    </dgm:pt>
    <dgm:pt modelId="{094C6A11-63A6-4342-BB66-A87956734B06}" type="parTrans" cxnId="{121BEB50-A8F8-46FC-9D10-D6F070D7AD15}">
      <dgm:prSet/>
      <dgm:spPr/>
      <dgm:t>
        <a:bodyPr/>
        <a:lstStyle/>
        <a:p>
          <a:endParaRPr lang="en-US"/>
        </a:p>
      </dgm:t>
    </dgm:pt>
    <dgm:pt modelId="{CFDFA5BE-0A52-48DF-80EE-9F98C6AACAAA}">
      <dgm:prSet phldrT="[Text]" custT="1"/>
      <dgm:spPr>
        <a:solidFill>
          <a:schemeClr val="bg1">
            <a:lumMod val="95000"/>
          </a:schemeClr>
        </a:solidFill>
      </dgm:spPr>
      <dgm:t>
        <a:bodyPr/>
        <a:lstStyle/>
        <a:p>
          <a:r>
            <a:rPr lang="en-US" sz="700" b="1" u="sng"/>
            <a:t>Deputi Bidang Sipil</a:t>
          </a:r>
        </a:p>
        <a:p>
          <a:r>
            <a:rPr lang="en-US" sz="700"/>
            <a:t>Ir. Parang Sabdono, M.S</a:t>
          </a:r>
          <a:r>
            <a:rPr lang="en-US" sz="600"/>
            <a:t>.</a:t>
          </a:r>
        </a:p>
      </dgm:t>
    </dgm:pt>
    <dgm:pt modelId="{3FB190BD-7DCF-4FC6-99FC-FA2F5D954202}" type="sibTrans" cxnId="{ED0CE72C-95FA-4DAF-B06F-4BA951824DAA}">
      <dgm:prSet/>
      <dgm:spPr/>
      <dgm:t>
        <a:bodyPr/>
        <a:lstStyle/>
        <a:p>
          <a:endParaRPr lang="en-US"/>
        </a:p>
      </dgm:t>
    </dgm:pt>
    <dgm:pt modelId="{B4E6CCFC-53F1-4C73-AA25-AADA7AC44A33}" type="parTrans" cxnId="{ED0CE72C-95FA-4DAF-B06F-4BA951824DAA}">
      <dgm:prSet/>
      <dgm:spPr/>
      <dgm:t>
        <a:bodyPr/>
        <a:lstStyle/>
        <a:p>
          <a:endParaRPr lang="en-US"/>
        </a:p>
      </dgm:t>
    </dgm:pt>
    <dgm:pt modelId="{90AB2C07-E12F-4D5B-A01C-ECD6A346A41A}" type="sibTrans" cxnId="{3A65B236-AC53-4732-8D17-CDE86194662E}">
      <dgm:prSet/>
      <dgm:spPr/>
      <dgm:t>
        <a:bodyPr/>
        <a:lstStyle/>
        <a:p>
          <a:endParaRPr lang="en-US"/>
        </a:p>
      </dgm:t>
    </dgm:pt>
    <dgm:pt modelId="{E445FB35-439D-4B6B-81FC-A9900A374AF5}" type="parTrans" cxnId="{3A65B236-AC53-4732-8D17-CDE86194662E}">
      <dgm:prSet/>
      <dgm:spPr/>
      <dgm:t>
        <a:bodyPr/>
        <a:lstStyle/>
        <a:p>
          <a:endParaRPr lang="en-US"/>
        </a:p>
      </dgm:t>
    </dgm:pt>
    <dgm:pt modelId="{0617321B-D209-4CA5-9CDC-02C093553A96}">
      <dgm:prSet phldrT="[Text]" custT="1"/>
      <dgm:spPr/>
      <dgm:t>
        <a:bodyPr/>
        <a:lstStyle/>
        <a:p>
          <a:r>
            <a:rPr lang="en-US" sz="700" b="1" u="sng"/>
            <a:t>Administrasi Keuangan</a:t>
          </a:r>
        </a:p>
        <a:p>
          <a:r>
            <a:rPr lang="en-US" sz="700" b="0" u="none"/>
            <a:t>Sari Widyastuti, S.T.</a:t>
          </a:r>
        </a:p>
      </dgm:t>
    </dgm:pt>
    <dgm:pt modelId="{EDF338E8-070B-4E60-B091-7C1C537E9E96}" type="parTrans" cxnId="{5466826D-7B87-41C2-B1FD-BA724C9E3E57}">
      <dgm:prSet/>
      <dgm:spPr/>
      <dgm:t>
        <a:bodyPr/>
        <a:lstStyle/>
        <a:p>
          <a:endParaRPr lang="en-US"/>
        </a:p>
      </dgm:t>
    </dgm:pt>
    <dgm:pt modelId="{663A9672-1D0C-416B-B1AD-F78366249565}" type="sibTrans" cxnId="{5466826D-7B87-41C2-B1FD-BA724C9E3E57}">
      <dgm:prSet/>
      <dgm:spPr/>
      <dgm:t>
        <a:bodyPr/>
        <a:lstStyle/>
        <a:p>
          <a:endParaRPr lang="en-US"/>
        </a:p>
      </dgm:t>
    </dgm:pt>
    <dgm:pt modelId="{E175D16F-1008-474C-AEF8-5E79578BDFF5}">
      <dgm:prSet phldrT="[Text]" custT="1"/>
      <dgm:spPr>
        <a:solidFill>
          <a:schemeClr val="bg1">
            <a:lumMod val="95000"/>
          </a:schemeClr>
        </a:solidFill>
      </dgm:spPr>
      <dgm:t>
        <a:bodyPr/>
        <a:lstStyle/>
        <a:p>
          <a:r>
            <a:rPr lang="en-US" sz="1400" b="1"/>
            <a:t>RUANG LINGKUP PENGEMBANGAN</a:t>
          </a:r>
        </a:p>
      </dgm:t>
    </dgm:pt>
    <dgm:pt modelId="{84DF6CF9-63FE-48D7-9802-957C504711EB}" type="parTrans" cxnId="{5CDF483D-E900-4A3A-96FD-250F86038183}">
      <dgm:prSet/>
      <dgm:spPr>
        <a:ln>
          <a:solidFill>
            <a:schemeClr val="bg1"/>
          </a:solidFill>
        </a:ln>
      </dgm:spPr>
      <dgm:t>
        <a:bodyPr/>
        <a:lstStyle/>
        <a:p>
          <a:endParaRPr lang="en-US"/>
        </a:p>
      </dgm:t>
    </dgm:pt>
    <dgm:pt modelId="{61A395D6-6AB4-43FA-8F46-EE67F1E3743E}" type="sibTrans" cxnId="{5CDF483D-E900-4A3A-96FD-250F86038183}">
      <dgm:prSet/>
      <dgm:spPr/>
      <dgm:t>
        <a:bodyPr/>
        <a:lstStyle/>
        <a:p>
          <a:endParaRPr lang="en-US"/>
        </a:p>
      </dgm:t>
    </dgm:pt>
    <dgm:pt modelId="{BD8E1EC9-4F61-450F-97A4-548B0603103A}" type="pres">
      <dgm:prSet presAssocID="{F0F046CE-C7EE-40F6-8E63-FE99A3826498}" presName="hierChild1" presStyleCnt="0">
        <dgm:presLayoutVars>
          <dgm:orgChart val="1"/>
          <dgm:chPref val="1"/>
          <dgm:dir/>
          <dgm:animOne val="branch"/>
          <dgm:animLvl val="lvl"/>
          <dgm:resizeHandles/>
        </dgm:presLayoutVars>
      </dgm:prSet>
      <dgm:spPr/>
      <dgm:t>
        <a:bodyPr/>
        <a:lstStyle/>
        <a:p>
          <a:endParaRPr lang="en-US"/>
        </a:p>
      </dgm:t>
    </dgm:pt>
    <dgm:pt modelId="{995F8CA7-7B47-4F34-BA8F-5728596467F2}" type="pres">
      <dgm:prSet presAssocID="{9FEEB1C8-03E4-4E7E-B5E1-08E2CECE648E}" presName="hierRoot1" presStyleCnt="0">
        <dgm:presLayoutVars>
          <dgm:hierBranch val="init"/>
        </dgm:presLayoutVars>
      </dgm:prSet>
      <dgm:spPr/>
    </dgm:pt>
    <dgm:pt modelId="{1E4F66DC-6897-4BF5-9DCC-B726BD29A4D6}" type="pres">
      <dgm:prSet presAssocID="{9FEEB1C8-03E4-4E7E-B5E1-08E2CECE648E}" presName="rootComposite1" presStyleCnt="0"/>
      <dgm:spPr/>
    </dgm:pt>
    <dgm:pt modelId="{55DCC74C-B9DE-4A29-8CEE-7338DD49F109}" type="pres">
      <dgm:prSet presAssocID="{9FEEB1C8-03E4-4E7E-B5E1-08E2CECE648E}" presName="rootText1" presStyleLbl="node0" presStyleIdx="0" presStyleCnt="1">
        <dgm:presLayoutVars>
          <dgm:chPref val="3"/>
        </dgm:presLayoutVars>
      </dgm:prSet>
      <dgm:spPr/>
      <dgm:t>
        <a:bodyPr/>
        <a:lstStyle/>
        <a:p>
          <a:endParaRPr lang="en-US"/>
        </a:p>
      </dgm:t>
    </dgm:pt>
    <dgm:pt modelId="{888ABA83-D218-433B-B069-684823E3EDEA}" type="pres">
      <dgm:prSet presAssocID="{9FEEB1C8-03E4-4E7E-B5E1-08E2CECE648E}" presName="rootConnector1" presStyleLbl="node1" presStyleIdx="0" presStyleCnt="0"/>
      <dgm:spPr/>
      <dgm:t>
        <a:bodyPr/>
        <a:lstStyle/>
        <a:p>
          <a:endParaRPr lang="en-US"/>
        </a:p>
      </dgm:t>
    </dgm:pt>
    <dgm:pt modelId="{33CF3220-9AF5-4A82-91D2-04CE39838EA9}" type="pres">
      <dgm:prSet presAssocID="{9FEEB1C8-03E4-4E7E-B5E1-08E2CECE648E}" presName="hierChild2" presStyleCnt="0"/>
      <dgm:spPr/>
    </dgm:pt>
    <dgm:pt modelId="{B51E3D47-2B82-40E2-B3E0-FECAE9579159}" type="pres">
      <dgm:prSet presAssocID="{02A5EDF0-4CE7-456B-BD90-9FC24B4B97FF}" presName="Name37" presStyleLbl="parChTrans1D2" presStyleIdx="0" presStyleCnt="2"/>
      <dgm:spPr/>
      <dgm:t>
        <a:bodyPr/>
        <a:lstStyle/>
        <a:p>
          <a:endParaRPr lang="en-US"/>
        </a:p>
      </dgm:t>
    </dgm:pt>
    <dgm:pt modelId="{E319FC30-CD08-4E08-A161-1AF59B7C556F}" type="pres">
      <dgm:prSet presAssocID="{B8EBC9F7-D00F-4B62-9C56-A55672779E2F}" presName="hierRoot2" presStyleCnt="0">
        <dgm:presLayoutVars>
          <dgm:hierBranch val="init"/>
        </dgm:presLayoutVars>
      </dgm:prSet>
      <dgm:spPr/>
    </dgm:pt>
    <dgm:pt modelId="{F319A6AE-DB32-4403-A227-931DFBE06067}" type="pres">
      <dgm:prSet presAssocID="{B8EBC9F7-D00F-4B62-9C56-A55672779E2F}" presName="rootComposite" presStyleCnt="0"/>
      <dgm:spPr/>
    </dgm:pt>
    <dgm:pt modelId="{9060DE35-25C0-4CBF-AA12-0B488A566232}" type="pres">
      <dgm:prSet presAssocID="{B8EBC9F7-D00F-4B62-9C56-A55672779E2F}" presName="rootText" presStyleLbl="node2" presStyleIdx="0" presStyleCnt="2">
        <dgm:presLayoutVars>
          <dgm:chPref val="3"/>
        </dgm:presLayoutVars>
      </dgm:prSet>
      <dgm:spPr/>
      <dgm:t>
        <a:bodyPr/>
        <a:lstStyle/>
        <a:p>
          <a:endParaRPr lang="en-US"/>
        </a:p>
      </dgm:t>
    </dgm:pt>
    <dgm:pt modelId="{CEEA31B7-6437-4ACF-A971-F0A8CD0E3161}" type="pres">
      <dgm:prSet presAssocID="{B8EBC9F7-D00F-4B62-9C56-A55672779E2F}" presName="rootConnector" presStyleLbl="node2" presStyleIdx="0" presStyleCnt="2"/>
      <dgm:spPr/>
      <dgm:t>
        <a:bodyPr/>
        <a:lstStyle/>
        <a:p>
          <a:endParaRPr lang="en-US"/>
        </a:p>
      </dgm:t>
    </dgm:pt>
    <dgm:pt modelId="{F54E33F3-A8AB-4258-A6C9-772090A69346}" type="pres">
      <dgm:prSet presAssocID="{B8EBC9F7-D00F-4B62-9C56-A55672779E2F}" presName="hierChild4" presStyleCnt="0"/>
      <dgm:spPr/>
    </dgm:pt>
    <dgm:pt modelId="{6A6C0D08-6650-497D-9EC8-596C999BC414}" type="pres">
      <dgm:prSet presAssocID="{ABE05615-3D08-4356-9CB4-50D355E49D4D}" presName="Name37" presStyleLbl="parChTrans1D3" presStyleIdx="0" presStyleCnt="4"/>
      <dgm:spPr/>
      <dgm:t>
        <a:bodyPr/>
        <a:lstStyle/>
        <a:p>
          <a:endParaRPr lang="en-US"/>
        </a:p>
      </dgm:t>
    </dgm:pt>
    <dgm:pt modelId="{FFB47785-B7CF-4055-B618-83442C7395C0}" type="pres">
      <dgm:prSet presAssocID="{EC92887A-E1C5-48E0-9633-F2C88930EBB7}" presName="hierRoot2" presStyleCnt="0">
        <dgm:presLayoutVars>
          <dgm:hierBranch val="init"/>
        </dgm:presLayoutVars>
      </dgm:prSet>
      <dgm:spPr/>
    </dgm:pt>
    <dgm:pt modelId="{0838AAD9-D190-4699-8FE1-814F856D467B}" type="pres">
      <dgm:prSet presAssocID="{EC92887A-E1C5-48E0-9633-F2C88930EBB7}" presName="rootComposite" presStyleCnt="0"/>
      <dgm:spPr/>
    </dgm:pt>
    <dgm:pt modelId="{3CD46F4B-B1E4-4567-A27E-0D5F8E1FCD51}" type="pres">
      <dgm:prSet presAssocID="{EC92887A-E1C5-48E0-9633-F2C88930EBB7}" presName="rootText" presStyleLbl="node3" presStyleIdx="0" presStyleCnt="4">
        <dgm:presLayoutVars>
          <dgm:chPref val="3"/>
        </dgm:presLayoutVars>
      </dgm:prSet>
      <dgm:spPr/>
      <dgm:t>
        <a:bodyPr/>
        <a:lstStyle/>
        <a:p>
          <a:endParaRPr lang="en-US"/>
        </a:p>
      </dgm:t>
    </dgm:pt>
    <dgm:pt modelId="{96889689-5A86-4C48-82D2-B79FDABE12B5}" type="pres">
      <dgm:prSet presAssocID="{EC92887A-E1C5-48E0-9633-F2C88930EBB7}" presName="rootConnector" presStyleLbl="node3" presStyleIdx="0" presStyleCnt="4"/>
      <dgm:spPr/>
      <dgm:t>
        <a:bodyPr/>
        <a:lstStyle/>
        <a:p>
          <a:endParaRPr lang="en-US"/>
        </a:p>
      </dgm:t>
    </dgm:pt>
    <dgm:pt modelId="{A6CB375D-869E-43ED-8261-9C6FD5E5A3C5}" type="pres">
      <dgm:prSet presAssocID="{EC92887A-E1C5-48E0-9633-F2C88930EBB7}" presName="hierChild4" presStyleCnt="0"/>
      <dgm:spPr/>
    </dgm:pt>
    <dgm:pt modelId="{D6B0C8F8-7339-4810-B24D-EE87D31082CA}" type="pres">
      <dgm:prSet presAssocID="{5542572B-B169-4782-A83E-0E9F5144A56F}" presName="Name37" presStyleLbl="parChTrans1D4" presStyleIdx="0" presStyleCnt="21"/>
      <dgm:spPr/>
      <dgm:t>
        <a:bodyPr/>
        <a:lstStyle/>
        <a:p>
          <a:endParaRPr lang="en-US"/>
        </a:p>
      </dgm:t>
    </dgm:pt>
    <dgm:pt modelId="{B4A980E5-4124-42B7-8FDC-A93851B08E21}" type="pres">
      <dgm:prSet presAssocID="{3E505B66-C78B-4F30-8A03-1C8B0BDE6394}" presName="hierRoot2" presStyleCnt="0">
        <dgm:presLayoutVars>
          <dgm:hierBranch val="init"/>
        </dgm:presLayoutVars>
      </dgm:prSet>
      <dgm:spPr/>
    </dgm:pt>
    <dgm:pt modelId="{415F482B-026B-414B-8C0B-6FEFA74176E9}" type="pres">
      <dgm:prSet presAssocID="{3E505B66-C78B-4F30-8A03-1C8B0BDE6394}" presName="rootComposite" presStyleCnt="0"/>
      <dgm:spPr/>
    </dgm:pt>
    <dgm:pt modelId="{1DB3FE95-5150-4413-898E-789CBE80FD0D}" type="pres">
      <dgm:prSet presAssocID="{3E505B66-C78B-4F30-8A03-1C8B0BDE6394}" presName="rootText" presStyleLbl="node4" presStyleIdx="0" presStyleCnt="21">
        <dgm:presLayoutVars>
          <dgm:chPref val="3"/>
        </dgm:presLayoutVars>
      </dgm:prSet>
      <dgm:spPr/>
      <dgm:t>
        <a:bodyPr/>
        <a:lstStyle/>
        <a:p>
          <a:endParaRPr lang="en-US"/>
        </a:p>
      </dgm:t>
    </dgm:pt>
    <dgm:pt modelId="{1BFF815D-3CB6-4AC1-898A-A7A10E8C3E64}" type="pres">
      <dgm:prSet presAssocID="{3E505B66-C78B-4F30-8A03-1C8B0BDE6394}" presName="rootConnector" presStyleLbl="node4" presStyleIdx="0" presStyleCnt="21"/>
      <dgm:spPr/>
      <dgm:t>
        <a:bodyPr/>
        <a:lstStyle/>
        <a:p>
          <a:endParaRPr lang="en-US"/>
        </a:p>
      </dgm:t>
    </dgm:pt>
    <dgm:pt modelId="{539F83E8-C052-4745-922B-152A100360D7}" type="pres">
      <dgm:prSet presAssocID="{3E505B66-C78B-4F30-8A03-1C8B0BDE6394}" presName="hierChild4" presStyleCnt="0"/>
      <dgm:spPr/>
    </dgm:pt>
    <dgm:pt modelId="{79E1B01C-4E6A-4FC5-9034-4AEDE7DB857A}" type="pres">
      <dgm:prSet presAssocID="{AFB4B99B-703D-4EF5-BFE9-D48B2D75121B}" presName="Name37" presStyleLbl="parChTrans1D4" presStyleIdx="1" presStyleCnt="21"/>
      <dgm:spPr/>
      <dgm:t>
        <a:bodyPr/>
        <a:lstStyle/>
        <a:p>
          <a:endParaRPr lang="en-US"/>
        </a:p>
      </dgm:t>
    </dgm:pt>
    <dgm:pt modelId="{1071FA44-4FFF-4766-A0FF-893708A7C7CC}" type="pres">
      <dgm:prSet presAssocID="{837D7C56-5C9D-49ED-9058-A87D8A99F550}" presName="hierRoot2" presStyleCnt="0">
        <dgm:presLayoutVars>
          <dgm:hierBranch val="init"/>
        </dgm:presLayoutVars>
      </dgm:prSet>
      <dgm:spPr/>
    </dgm:pt>
    <dgm:pt modelId="{E9020F6F-76F3-4C76-BF37-85BF75B9EE0C}" type="pres">
      <dgm:prSet presAssocID="{837D7C56-5C9D-49ED-9058-A87D8A99F550}" presName="rootComposite" presStyleCnt="0"/>
      <dgm:spPr/>
    </dgm:pt>
    <dgm:pt modelId="{EBF4B999-01BF-430F-8A9F-9A77AA84A411}" type="pres">
      <dgm:prSet presAssocID="{837D7C56-5C9D-49ED-9058-A87D8A99F550}" presName="rootText" presStyleLbl="node4" presStyleIdx="1" presStyleCnt="21">
        <dgm:presLayoutVars>
          <dgm:chPref val="3"/>
        </dgm:presLayoutVars>
      </dgm:prSet>
      <dgm:spPr/>
      <dgm:t>
        <a:bodyPr/>
        <a:lstStyle/>
        <a:p>
          <a:endParaRPr lang="en-US"/>
        </a:p>
      </dgm:t>
    </dgm:pt>
    <dgm:pt modelId="{A4D43FDD-B10E-4F82-ADEE-7ED7F8683CAA}" type="pres">
      <dgm:prSet presAssocID="{837D7C56-5C9D-49ED-9058-A87D8A99F550}" presName="rootConnector" presStyleLbl="node4" presStyleIdx="1" presStyleCnt="21"/>
      <dgm:spPr/>
      <dgm:t>
        <a:bodyPr/>
        <a:lstStyle/>
        <a:p>
          <a:endParaRPr lang="en-US"/>
        </a:p>
      </dgm:t>
    </dgm:pt>
    <dgm:pt modelId="{C982AD65-CF8A-4AE8-92AE-3D47F6112431}" type="pres">
      <dgm:prSet presAssocID="{837D7C56-5C9D-49ED-9058-A87D8A99F550}" presName="hierChild4" presStyleCnt="0"/>
      <dgm:spPr/>
    </dgm:pt>
    <dgm:pt modelId="{26D46E13-85FA-4D8C-BCB1-BFCB995BC4A8}" type="pres">
      <dgm:prSet presAssocID="{C6EC2233-23D5-4792-B54B-F59A335C94C0}" presName="Name37" presStyleLbl="parChTrans1D4" presStyleIdx="2" presStyleCnt="21"/>
      <dgm:spPr/>
      <dgm:t>
        <a:bodyPr/>
        <a:lstStyle/>
        <a:p>
          <a:endParaRPr lang="en-US"/>
        </a:p>
      </dgm:t>
    </dgm:pt>
    <dgm:pt modelId="{78CBD064-2DBB-4A58-9292-2B0447B1EF4F}" type="pres">
      <dgm:prSet presAssocID="{7E9D4A0C-17B2-41C3-A551-B1A7AE8261BC}" presName="hierRoot2" presStyleCnt="0">
        <dgm:presLayoutVars>
          <dgm:hierBranch val="init"/>
        </dgm:presLayoutVars>
      </dgm:prSet>
      <dgm:spPr/>
    </dgm:pt>
    <dgm:pt modelId="{265DFE51-8DC6-42AF-9DA3-D9DE2DA35C78}" type="pres">
      <dgm:prSet presAssocID="{7E9D4A0C-17B2-41C3-A551-B1A7AE8261BC}" presName="rootComposite" presStyleCnt="0"/>
      <dgm:spPr/>
    </dgm:pt>
    <dgm:pt modelId="{E9524385-A7B0-4D52-A0A5-4EAE76C47E68}" type="pres">
      <dgm:prSet presAssocID="{7E9D4A0C-17B2-41C3-A551-B1A7AE8261BC}" presName="rootText" presStyleLbl="node4" presStyleIdx="2" presStyleCnt="21" custScaleY="157640">
        <dgm:presLayoutVars>
          <dgm:chPref val="3"/>
        </dgm:presLayoutVars>
      </dgm:prSet>
      <dgm:spPr/>
      <dgm:t>
        <a:bodyPr/>
        <a:lstStyle/>
        <a:p>
          <a:endParaRPr lang="en-US"/>
        </a:p>
      </dgm:t>
    </dgm:pt>
    <dgm:pt modelId="{2FB28FAA-BB2C-4CED-AAD7-EF1325C4738C}" type="pres">
      <dgm:prSet presAssocID="{7E9D4A0C-17B2-41C3-A551-B1A7AE8261BC}" presName="rootConnector" presStyleLbl="node4" presStyleIdx="2" presStyleCnt="21"/>
      <dgm:spPr/>
      <dgm:t>
        <a:bodyPr/>
        <a:lstStyle/>
        <a:p>
          <a:endParaRPr lang="en-US"/>
        </a:p>
      </dgm:t>
    </dgm:pt>
    <dgm:pt modelId="{992D992C-4A5E-4356-85C6-2EAC0C50A89D}" type="pres">
      <dgm:prSet presAssocID="{7E9D4A0C-17B2-41C3-A551-B1A7AE8261BC}" presName="hierChild4" presStyleCnt="0"/>
      <dgm:spPr/>
    </dgm:pt>
    <dgm:pt modelId="{006A751B-A987-47C0-9188-E46F9A4392BA}" type="pres">
      <dgm:prSet presAssocID="{7E9D4A0C-17B2-41C3-A551-B1A7AE8261BC}" presName="hierChild5" presStyleCnt="0"/>
      <dgm:spPr/>
    </dgm:pt>
    <dgm:pt modelId="{1E188D3C-6679-47D7-90D7-C8D9F030B0CA}" type="pres">
      <dgm:prSet presAssocID="{837D7C56-5C9D-49ED-9058-A87D8A99F550}" presName="hierChild5" presStyleCnt="0"/>
      <dgm:spPr/>
    </dgm:pt>
    <dgm:pt modelId="{22E4842D-9EAB-474C-8345-E6B6CAB7616D}" type="pres">
      <dgm:prSet presAssocID="{ABF8EE2E-F513-4CD2-953B-2529BE846637}" presName="Name37" presStyleLbl="parChTrans1D4" presStyleIdx="3" presStyleCnt="21"/>
      <dgm:spPr/>
      <dgm:t>
        <a:bodyPr/>
        <a:lstStyle/>
        <a:p>
          <a:endParaRPr lang="en-US"/>
        </a:p>
      </dgm:t>
    </dgm:pt>
    <dgm:pt modelId="{AA3BE6A4-9423-4330-963D-95D94308AEF9}" type="pres">
      <dgm:prSet presAssocID="{21F1BE98-C197-4326-97CA-9074A2A3B404}" presName="hierRoot2" presStyleCnt="0">
        <dgm:presLayoutVars>
          <dgm:hierBranch val="init"/>
        </dgm:presLayoutVars>
      </dgm:prSet>
      <dgm:spPr/>
    </dgm:pt>
    <dgm:pt modelId="{CA34802C-50FF-42D1-BB78-8BD056E595E5}" type="pres">
      <dgm:prSet presAssocID="{21F1BE98-C197-4326-97CA-9074A2A3B404}" presName="rootComposite" presStyleCnt="0"/>
      <dgm:spPr/>
    </dgm:pt>
    <dgm:pt modelId="{71023267-9CAC-4366-B986-85CD211B54E6}" type="pres">
      <dgm:prSet presAssocID="{21F1BE98-C197-4326-97CA-9074A2A3B404}" presName="rootText" presStyleLbl="node4" presStyleIdx="3" presStyleCnt="21">
        <dgm:presLayoutVars>
          <dgm:chPref val="3"/>
        </dgm:presLayoutVars>
      </dgm:prSet>
      <dgm:spPr/>
      <dgm:t>
        <a:bodyPr/>
        <a:lstStyle/>
        <a:p>
          <a:endParaRPr lang="en-US"/>
        </a:p>
      </dgm:t>
    </dgm:pt>
    <dgm:pt modelId="{9E1C2086-DE97-456A-86BA-B478C82FAEFF}" type="pres">
      <dgm:prSet presAssocID="{21F1BE98-C197-4326-97CA-9074A2A3B404}" presName="rootConnector" presStyleLbl="node4" presStyleIdx="3" presStyleCnt="21"/>
      <dgm:spPr/>
      <dgm:t>
        <a:bodyPr/>
        <a:lstStyle/>
        <a:p>
          <a:endParaRPr lang="en-US"/>
        </a:p>
      </dgm:t>
    </dgm:pt>
    <dgm:pt modelId="{5550DF8A-E29E-46C7-BB8A-3A80A06BBB34}" type="pres">
      <dgm:prSet presAssocID="{21F1BE98-C197-4326-97CA-9074A2A3B404}" presName="hierChild4" presStyleCnt="0"/>
      <dgm:spPr/>
    </dgm:pt>
    <dgm:pt modelId="{F09EC196-3B29-42A9-9AE0-12323740C6F3}" type="pres">
      <dgm:prSet presAssocID="{0E0D059C-1230-42DA-BF62-A3775C6EFE35}" presName="Name37" presStyleLbl="parChTrans1D4" presStyleIdx="4" presStyleCnt="21"/>
      <dgm:spPr/>
      <dgm:t>
        <a:bodyPr/>
        <a:lstStyle/>
        <a:p>
          <a:endParaRPr lang="en-US"/>
        </a:p>
      </dgm:t>
    </dgm:pt>
    <dgm:pt modelId="{1CEE3F00-6F60-444E-8E70-AB868F5075A3}" type="pres">
      <dgm:prSet presAssocID="{3B01E450-2BBA-42F4-B332-7CEC441A8F26}" presName="hierRoot2" presStyleCnt="0">
        <dgm:presLayoutVars>
          <dgm:hierBranch val="init"/>
        </dgm:presLayoutVars>
      </dgm:prSet>
      <dgm:spPr/>
    </dgm:pt>
    <dgm:pt modelId="{510FD5F4-2C5B-47B7-9B86-DA125F40B5F4}" type="pres">
      <dgm:prSet presAssocID="{3B01E450-2BBA-42F4-B332-7CEC441A8F26}" presName="rootComposite" presStyleCnt="0"/>
      <dgm:spPr/>
    </dgm:pt>
    <dgm:pt modelId="{5472965A-342C-4AA2-80B3-121F771D94C3}" type="pres">
      <dgm:prSet presAssocID="{3B01E450-2BBA-42F4-B332-7CEC441A8F26}" presName="rootText" presStyleLbl="node4" presStyleIdx="4" presStyleCnt="21" custScaleY="157640">
        <dgm:presLayoutVars>
          <dgm:chPref val="3"/>
        </dgm:presLayoutVars>
      </dgm:prSet>
      <dgm:spPr/>
      <dgm:t>
        <a:bodyPr/>
        <a:lstStyle/>
        <a:p>
          <a:endParaRPr lang="en-US"/>
        </a:p>
      </dgm:t>
    </dgm:pt>
    <dgm:pt modelId="{86543E1B-A9FD-4B23-8825-50E393009E67}" type="pres">
      <dgm:prSet presAssocID="{3B01E450-2BBA-42F4-B332-7CEC441A8F26}" presName="rootConnector" presStyleLbl="node4" presStyleIdx="4" presStyleCnt="21"/>
      <dgm:spPr/>
      <dgm:t>
        <a:bodyPr/>
        <a:lstStyle/>
        <a:p>
          <a:endParaRPr lang="en-US"/>
        </a:p>
      </dgm:t>
    </dgm:pt>
    <dgm:pt modelId="{3DCC5629-36CE-4AB9-81C0-36EE43F7947F}" type="pres">
      <dgm:prSet presAssocID="{3B01E450-2BBA-42F4-B332-7CEC441A8F26}" presName="hierChild4" presStyleCnt="0"/>
      <dgm:spPr/>
    </dgm:pt>
    <dgm:pt modelId="{F7CFDCF6-BDAA-43AC-8D87-080D8E97E8CE}" type="pres">
      <dgm:prSet presAssocID="{3B01E450-2BBA-42F4-B332-7CEC441A8F26}" presName="hierChild5" presStyleCnt="0"/>
      <dgm:spPr/>
    </dgm:pt>
    <dgm:pt modelId="{13A69C31-EB27-47B1-AF5A-BF362D3CEE43}" type="pres">
      <dgm:prSet presAssocID="{21F1BE98-C197-4326-97CA-9074A2A3B404}" presName="hierChild5" presStyleCnt="0"/>
      <dgm:spPr/>
    </dgm:pt>
    <dgm:pt modelId="{A94EE815-8206-4721-9F91-AA047E677CC3}" type="pres">
      <dgm:prSet presAssocID="{3E505B66-C78B-4F30-8A03-1C8B0BDE6394}" presName="hierChild5" presStyleCnt="0"/>
      <dgm:spPr/>
    </dgm:pt>
    <dgm:pt modelId="{8959E17F-4F56-4CB4-8D98-019F0790DE2C}" type="pres">
      <dgm:prSet presAssocID="{B4E6CCFC-53F1-4C73-AA25-AADA7AC44A33}" presName="Name37" presStyleLbl="parChTrans1D4" presStyleIdx="5" presStyleCnt="21"/>
      <dgm:spPr/>
      <dgm:t>
        <a:bodyPr/>
        <a:lstStyle/>
        <a:p>
          <a:endParaRPr lang="en-US"/>
        </a:p>
      </dgm:t>
    </dgm:pt>
    <dgm:pt modelId="{BEB5A7C5-E74B-465D-925A-95019D85059D}" type="pres">
      <dgm:prSet presAssocID="{CFDFA5BE-0A52-48DF-80EE-9F98C6AACAAA}" presName="hierRoot2" presStyleCnt="0">
        <dgm:presLayoutVars>
          <dgm:hierBranch val="init"/>
        </dgm:presLayoutVars>
      </dgm:prSet>
      <dgm:spPr/>
    </dgm:pt>
    <dgm:pt modelId="{1FD5860F-47D5-44EC-8F99-2FD88DAB4AF7}" type="pres">
      <dgm:prSet presAssocID="{CFDFA5BE-0A52-48DF-80EE-9F98C6AACAAA}" presName="rootComposite" presStyleCnt="0"/>
      <dgm:spPr/>
    </dgm:pt>
    <dgm:pt modelId="{C21B8767-242B-4839-AE66-0AC7436E2D3D}" type="pres">
      <dgm:prSet presAssocID="{CFDFA5BE-0A52-48DF-80EE-9F98C6AACAAA}" presName="rootText" presStyleLbl="node4" presStyleIdx="5" presStyleCnt="21">
        <dgm:presLayoutVars>
          <dgm:chPref val="3"/>
        </dgm:presLayoutVars>
      </dgm:prSet>
      <dgm:spPr/>
      <dgm:t>
        <a:bodyPr/>
        <a:lstStyle/>
        <a:p>
          <a:endParaRPr lang="en-US"/>
        </a:p>
      </dgm:t>
    </dgm:pt>
    <dgm:pt modelId="{7D05E955-9167-42AC-9B9B-38DEEACA5D29}" type="pres">
      <dgm:prSet presAssocID="{CFDFA5BE-0A52-48DF-80EE-9F98C6AACAAA}" presName="rootConnector" presStyleLbl="node4" presStyleIdx="5" presStyleCnt="21"/>
      <dgm:spPr/>
      <dgm:t>
        <a:bodyPr/>
        <a:lstStyle/>
        <a:p>
          <a:endParaRPr lang="en-US"/>
        </a:p>
      </dgm:t>
    </dgm:pt>
    <dgm:pt modelId="{86D2C651-D444-4F47-915F-B2824304677A}" type="pres">
      <dgm:prSet presAssocID="{CFDFA5BE-0A52-48DF-80EE-9F98C6AACAAA}" presName="hierChild4" presStyleCnt="0"/>
      <dgm:spPr/>
    </dgm:pt>
    <dgm:pt modelId="{E5CC08A6-7040-4654-B701-698AD46C2354}" type="pres">
      <dgm:prSet presAssocID="{E445FB35-439D-4B6B-81FC-A9900A374AF5}" presName="Name37" presStyleLbl="parChTrans1D4" presStyleIdx="6" presStyleCnt="21"/>
      <dgm:spPr/>
      <dgm:t>
        <a:bodyPr/>
        <a:lstStyle/>
        <a:p>
          <a:endParaRPr lang="en-US"/>
        </a:p>
      </dgm:t>
    </dgm:pt>
    <dgm:pt modelId="{34A1AA46-8F52-44E6-B0E9-A208F29BCBE8}" type="pres">
      <dgm:prSet presAssocID="{D942E7D3-B46E-4F62-8824-B6956021208F}" presName="hierRoot2" presStyleCnt="0">
        <dgm:presLayoutVars>
          <dgm:hierBranch val="init"/>
        </dgm:presLayoutVars>
      </dgm:prSet>
      <dgm:spPr/>
    </dgm:pt>
    <dgm:pt modelId="{15FFCD70-2E32-4784-8E77-6E62D4A81A3E}" type="pres">
      <dgm:prSet presAssocID="{D942E7D3-B46E-4F62-8824-B6956021208F}" presName="rootComposite" presStyleCnt="0"/>
      <dgm:spPr/>
    </dgm:pt>
    <dgm:pt modelId="{57DE7F3D-9545-4F1F-BA5C-42CFF3D80277}" type="pres">
      <dgm:prSet presAssocID="{D942E7D3-B46E-4F62-8824-B6956021208F}" presName="rootText" presStyleLbl="node4" presStyleIdx="6" presStyleCnt="21">
        <dgm:presLayoutVars>
          <dgm:chPref val="3"/>
        </dgm:presLayoutVars>
      </dgm:prSet>
      <dgm:spPr/>
      <dgm:t>
        <a:bodyPr/>
        <a:lstStyle/>
        <a:p>
          <a:endParaRPr lang="en-US"/>
        </a:p>
      </dgm:t>
    </dgm:pt>
    <dgm:pt modelId="{59259DB8-A0DA-4EEE-8B43-29DC9BD304C9}" type="pres">
      <dgm:prSet presAssocID="{D942E7D3-B46E-4F62-8824-B6956021208F}" presName="rootConnector" presStyleLbl="node4" presStyleIdx="6" presStyleCnt="21"/>
      <dgm:spPr/>
      <dgm:t>
        <a:bodyPr/>
        <a:lstStyle/>
        <a:p>
          <a:endParaRPr lang="en-US"/>
        </a:p>
      </dgm:t>
    </dgm:pt>
    <dgm:pt modelId="{49C254C4-86B1-45DE-88F1-2FF4A5F75554}" type="pres">
      <dgm:prSet presAssocID="{D942E7D3-B46E-4F62-8824-B6956021208F}" presName="hierChild4" presStyleCnt="0"/>
      <dgm:spPr/>
    </dgm:pt>
    <dgm:pt modelId="{AF270302-4106-41A8-BDE2-39954A3BC8CC}" type="pres">
      <dgm:prSet presAssocID="{094C6A11-63A6-4342-BB66-A87956734B06}" presName="Name37" presStyleLbl="parChTrans1D4" presStyleIdx="7" presStyleCnt="21"/>
      <dgm:spPr/>
      <dgm:t>
        <a:bodyPr/>
        <a:lstStyle/>
        <a:p>
          <a:endParaRPr lang="en-US"/>
        </a:p>
      </dgm:t>
    </dgm:pt>
    <dgm:pt modelId="{B2FEB5FE-DD72-4BC1-ADB3-5A2A3266BEE6}" type="pres">
      <dgm:prSet presAssocID="{FBBDE0E1-5F96-4EC5-B057-644391D7BCB8}" presName="hierRoot2" presStyleCnt="0">
        <dgm:presLayoutVars>
          <dgm:hierBranch val="init"/>
        </dgm:presLayoutVars>
      </dgm:prSet>
      <dgm:spPr/>
    </dgm:pt>
    <dgm:pt modelId="{AFE41752-C268-4368-BB00-830E008EA7D4}" type="pres">
      <dgm:prSet presAssocID="{FBBDE0E1-5F96-4EC5-B057-644391D7BCB8}" presName="rootComposite" presStyleCnt="0"/>
      <dgm:spPr/>
    </dgm:pt>
    <dgm:pt modelId="{7C2FA69B-4523-45D8-ABF1-701281FBCE39}" type="pres">
      <dgm:prSet presAssocID="{FBBDE0E1-5F96-4EC5-B057-644391D7BCB8}" presName="rootText" presStyleLbl="node4" presStyleIdx="7" presStyleCnt="21" custScaleY="157397">
        <dgm:presLayoutVars>
          <dgm:chPref val="3"/>
        </dgm:presLayoutVars>
      </dgm:prSet>
      <dgm:spPr/>
      <dgm:t>
        <a:bodyPr/>
        <a:lstStyle/>
        <a:p>
          <a:endParaRPr lang="en-US"/>
        </a:p>
      </dgm:t>
    </dgm:pt>
    <dgm:pt modelId="{0013EB5F-E893-479B-A373-F42818E6CE10}" type="pres">
      <dgm:prSet presAssocID="{FBBDE0E1-5F96-4EC5-B057-644391D7BCB8}" presName="rootConnector" presStyleLbl="node4" presStyleIdx="7" presStyleCnt="21"/>
      <dgm:spPr/>
      <dgm:t>
        <a:bodyPr/>
        <a:lstStyle/>
        <a:p>
          <a:endParaRPr lang="en-US"/>
        </a:p>
      </dgm:t>
    </dgm:pt>
    <dgm:pt modelId="{E5B84AAD-8839-4EE6-A825-93D358D5CB57}" type="pres">
      <dgm:prSet presAssocID="{FBBDE0E1-5F96-4EC5-B057-644391D7BCB8}" presName="hierChild4" presStyleCnt="0"/>
      <dgm:spPr/>
    </dgm:pt>
    <dgm:pt modelId="{61BFDF22-ADE1-4D8E-B5BD-D9BAB11FDA1A}" type="pres">
      <dgm:prSet presAssocID="{FBBDE0E1-5F96-4EC5-B057-644391D7BCB8}" presName="hierChild5" presStyleCnt="0"/>
      <dgm:spPr/>
    </dgm:pt>
    <dgm:pt modelId="{C010D890-D595-4FFD-B669-14996AE49AA8}" type="pres">
      <dgm:prSet presAssocID="{84DF6CF9-63FE-48D7-9802-957C504711EB}" presName="Name37" presStyleLbl="parChTrans1D4" presStyleIdx="8" presStyleCnt="21"/>
      <dgm:spPr/>
      <dgm:t>
        <a:bodyPr/>
        <a:lstStyle/>
        <a:p>
          <a:endParaRPr lang="en-US"/>
        </a:p>
      </dgm:t>
    </dgm:pt>
    <dgm:pt modelId="{EAD419FB-C7C3-4CC0-A2C9-AA6874BEC0D4}" type="pres">
      <dgm:prSet presAssocID="{E175D16F-1008-474C-AEF8-5E79578BDFF5}" presName="hierRoot2" presStyleCnt="0">
        <dgm:presLayoutVars>
          <dgm:hierBranch val="init"/>
        </dgm:presLayoutVars>
      </dgm:prSet>
      <dgm:spPr/>
    </dgm:pt>
    <dgm:pt modelId="{3303B30B-464D-47BA-A91F-219D16E07995}" type="pres">
      <dgm:prSet presAssocID="{E175D16F-1008-474C-AEF8-5E79578BDFF5}" presName="rootComposite" presStyleCnt="0"/>
      <dgm:spPr/>
    </dgm:pt>
    <dgm:pt modelId="{1D59AA51-12A2-40D7-A400-CBE3C06A66C8}" type="pres">
      <dgm:prSet presAssocID="{E175D16F-1008-474C-AEF8-5E79578BDFF5}" presName="rootText" presStyleLbl="node4" presStyleIdx="8" presStyleCnt="21" custScaleX="344644" custScaleY="60618">
        <dgm:presLayoutVars>
          <dgm:chPref val="3"/>
        </dgm:presLayoutVars>
      </dgm:prSet>
      <dgm:spPr/>
      <dgm:t>
        <a:bodyPr/>
        <a:lstStyle/>
        <a:p>
          <a:endParaRPr lang="en-US"/>
        </a:p>
      </dgm:t>
    </dgm:pt>
    <dgm:pt modelId="{80861F33-8363-48F2-A82C-21EC4C0324B4}" type="pres">
      <dgm:prSet presAssocID="{E175D16F-1008-474C-AEF8-5E79578BDFF5}" presName="rootConnector" presStyleLbl="node4" presStyleIdx="8" presStyleCnt="21"/>
      <dgm:spPr/>
      <dgm:t>
        <a:bodyPr/>
        <a:lstStyle/>
        <a:p>
          <a:endParaRPr lang="en-US"/>
        </a:p>
      </dgm:t>
    </dgm:pt>
    <dgm:pt modelId="{EA84180D-09C6-4A46-ABF2-60DD1ADAE030}" type="pres">
      <dgm:prSet presAssocID="{E175D16F-1008-474C-AEF8-5E79578BDFF5}" presName="hierChild4" presStyleCnt="0"/>
      <dgm:spPr/>
    </dgm:pt>
    <dgm:pt modelId="{94018183-5F3A-45A1-A2F6-052ABE348355}" type="pres">
      <dgm:prSet presAssocID="{E175D16F-1008-474C-AEF8-5E79578BDFF5}" presName="hierChild5" presStyleCnt="0"/>
      <dgm:spPr/>
    </dgm:pt>
    <dgm:pt modelId="{6DF76946-6ACB-42A3-A83C-597C35228916}" type="pres">
      <dgm:prSet presAssocID="{D942E7D3-B46E-4F62-8824-B6956021208F}" presName="hierChild5" presStyleCnt="0"/>
      <dgm:spPr/>
    </dgm:pt>
    <dgm:pt modelId="{8FB7AFA2-4169-4E08-93A7-B7BC5021A006}" type="pres">
      <dgm:prSet presAssocID="{CFDFA5BE-0A52-48DF-80EE-9F98C6AACAAA}" presName="hierChild5" presStyleCnt="0"/>
      <dgm:spPr/>
    </dgm:pt>
    <dgm:pt modelId="{71292CB0-74B2-4A90-80F5-0A725EB1E32F}" type="pres">
      <dgm:prSet presAssocID="{9D9BECA5-1BCE-48CD-9263-A2AE9F8EB6C4}" presName="Name37" presStyleLbl="parChTrans1D4" presStyleIdx="9" presStyleCnt="21"/>
      <dgm:spPr/>
      <dgm:t>
        <a:bodyPr/>
        <a:lstStyle/>
        <a:p>
          <a:endParaRPr lang="en-US"/>
        </a:p>
      </dgm:t>
    </dgm:pt>
    <dgm:pt modelId="{2D3F4053-E01E-48BF-AB15-95C839F0905D}" type="pres">
      <dgm:prSet presAssocID="{6D98CA14-6697-42C7-B689-292B24BA223C}" presName="hierRoot2" presStyleCnt="0">
        <dgm:presLayoutVars>
          <dgm:hierBranch val="init"/>
        </dgm:presLayoutVars>
      </dgm:prSet>
      <dgm:spPr/>
    </dgm:pt>
    <dgm:pt modelId="{83B9595F-7816-4E54-B3DB-67950BE9DC72}" type="pres">
      <dgm:prSet presAssocID="{6D98CA14-6697-42C7-B689-292B24BA223C}" presName="rootComposite" presStyleCnt="0"/>
      <dgm:spPr/>
    </dgm:pt>
    <dgm:pt modelId="{A2242204-3CAF-4F09-834C-8B0389BB044B}" type="pres">
      <dgm:prSet presAssocID="{6D98CA14-6697-42C7-B689-292B24BA223C}" presName="rootText" presStyleLbl="node4" presStyleIdx="9" presStyleCnt="21">
        <dgm:presLayoutVars>
          <dgm:chPref val="3"/>
        </dgm:presLayoutVars>
      </dgm:prSet>
      <dgm:spPr/>
      <dgm:t>
        <a:bodyPr/>
        <a:lstStyle/>
        <a:p>
          <a:endParaRPr lang="en-US"/>
        </a:p>
      </dgm:t>
    </dgm:pt>
    <dgm:pt modelId="{CCF19421-D3C2-4E3C-8449-2ECB1722E88C}" type="pres">
      <dgm:prSet presAssocID="{6D98CA14-6697-42C7-B689-292B24BA223C}" presName="rootConnector" presStyleLbl="node4" presStyleIdx="9" presStyleCnt="21"/>
      <dgm:spPr/>
      <dgm:t>
        <a:bodyPr/>
        <a:lstStyle/>
        <a:p>
          <a:endParaRPr lang="en-US"/>
        </a:p>
      </dgm:t>
    </dgm:pt>
    <dgm:pt modelId="{C9911D3E-A24D-4DE7-B1F0-FE8F9C7807BA}" type="pres">
      <dgm:prSet presAssocID="{6D98CA14-6697-42C7-B689-292B24BA223C}" presName="hierChild4" presStyleCnt="0"/>
      <dgm:spPr/>
    </dgm:pt>
    <dgm:pt modelId="{F1DAA9BE-4426-4DE6-83C7-A0823EB4471F}" type="pres">
      <dgm:prSet presAssocID="{60E33ACB-0FF5-4E0C-BDC5-D69E895C3619}" presName="Name37" presStyleLbl="parChTrans1D4" presStyleIdx="10" presStyleCnt="21"/>
      <dgm:spPr/>
      <dgm:t>
        <a:bodyPr/>
        <a:lstStyle/>
        <a:p>
          <a:endParaRPr lang="en-US"/>
        </a:p>
      </dgm:t>
    </dgm:pt>
    <dgm:pt modelId="{4C3B92F8-EC07-4802-BFE9-2BB02E9AFA0E}" type="pres">
      <dgm:prSet presAssocID="{4F781045-8BF5-47AB-8966-972B004ABCA5}" presName="hierRoot2" presStyleCnt="0">
        <dgm:presLayoutVars>
          <dgm:hierBranch val="init"/>
        </dgm:presLayoutVars>
      </dgm:prSet>
      <dgm:spPr/>
    </dgm:pt>
    <dgm:pt modelId="{871026A0-AEB6-4EAF-A461-91AA5C8A4EEF}" type="pres">
      <dgm:prSet presAssocID="{4F781045-8BF5-47AB-8966-972B004ABCA5}" presName="rootComposite" presStyleCnt="0"/>
      <dgm:spPr/>
    </dgm:pt>
    <dgm:pt modelId="{2C06070B-D130-4F6E-8A1F-8028AF5A81DE}" type="pres">
      <dgm:prSet presAssocID="{4F781045-8BF5-47AB-8966-972B004ABCA5}" presName="rootText" presStyleLbl="node4" presStyleIdx="10" presStyleCnt="21">
        <dgm:presLayoutVars>
          <dgm:chPref val="3"/>
        </dgm:presLayoutVars>
      </dgm:prSet>
      <dgm:spPr/>
      <dgm:t>
        <a:bodyPr/>
        <a:lstStyle/>
        <a:p>
          <a:endParaRPr lang="en-US"/>
        </a:p>
      </dgm:t>
    </dgm:pt>
    <dgm:pt modelId="{EE38A9E7-140E-44E0-8D7E-4DC7EDAB2E47}" type="pres">
      <dgm:prSet presAssocID="{4F781045-8BF5-47AB-8966-972B004ABCA5}" presName="rootConnector" presStyleLbl="node4" presStyleIdx="10" presStyleCnt="21"/>
      <dgm:spPr/>
      <dgm:t>
        <a:bodyPr/>
        <a:lstStyle/>
        <a:p>
          <a:endParaRPr lang="en-US"/>
        </a:p>
      </dgm:t>
    </dgm:pt>
    <dgm:pt modelId="{BE3C5648-E6F8-4465-B22E-FC3BB5BD738C}" type="pres">
      <dgm:prSet presAssocID="{4F781045-8BF5-47AB-8966-972B004ABCA5}" presName="hierChild4" presStyleCnt="0"/>
      <dgm:spPr/>
    </dgm:pt>
    <dgm:pt modelId="{6CB102C3-7DA1-4821-9467-B26D9EFF9E50}" type="pres">
      <dgm:prSet presAssocID="{5BDE284F-19D0-4EE8-B59C-CD5DEE5A849A}" presName="Name37" presStyleLbl="parChTrans1D4" presStyleIdx="11" presStyleCnt="21"/>
      <dgm:spPr/>
      <dgm:t>
        <a:bodyPr/>
        <a:lstStyle/>
        <a:p>
          <a:endParaRPr lang="en-US"/>
        </a:p>
      </dgm:t>
    </dgm:pt>
    <dgm:pt modelId="{D794F75F-BCC2-4DE4-AE6A-6CFFEDB7B053}" type="pres">
      <dgm:prSet presAssocID="{8AACD634-46A0-4E99-8803-D14E3A47AA26}" presName="hierRoot2" presStyleCnt="0">
        <dgm:presLayoutVars>
          <dgm:hierBranch val="init"/>
        </dgm:presLayoutVars>
      </dgm:prSet>
      <dgm:spPr/>
    </dgm:pt>
    <dgm:pt modelId="{1405C3D1-2CF0-4B31-AFED-D5C905B3C3BE}" type="pres">
      <dgm:prSet presAssocID="{8AACD634-46A0-4E99-8803-D14E3A47AA26}" presName="rootComposite" presStyleCnt="0"/>
      <dgm:spPr/>
    </dgm:pt>
    <dgm:pt modelId="{878153ED-040C-4C31-82B8-78D23FE7999A}" type="pres">
      <dgm:prSet presAssocID="{8AACD634-46A0-4E99-8803-D14E3A47AA26}" presName="rootText" presStyleLbl="node4" presStyleIdx="11" presStyleCnt="21" custScaleY="157397">
        <dgm:presLayoutVars>
          <dgm:chPref val="3"/>
        </dgm:presLayoutVars>
      </dgm:prSet>
      <dgm:spPr/>
      <dgm:t>
        <a:bodyPr/>
        <a:lstStyle/>
        <a:p>
          <a:endParaRPr lang="en-US"/>
        </a:p>
      </dgm:t>
    </dgm:pt>
    <dgm:pt modelId="{E3E1627E-9E0D-48B4-929E-CE63ABCB3C7B}" type="pres">
      <dgm:prSet presAssocID="{8AACD634-46A0-4E99-8803-D14E3A47AA26}" presName="rootConnector" presStyleLbl="node4" presStyleIdx="11" presStyleCnt="21"/>
      <dgm:spPr/>
      <dgm:t>
        <a:bodyPr/>
        <a:lstStyle/>
        <a:p>
          <a:endParaRPr lang="en-US"/>
        </a:p>
      </dgm:t>
    </dgm:pt>
    <dgm:pt modelId="{0FC5BA37-D2A7-4321-9E02-5928D708D0FC}" type="pres">
      <dgm:prSet presAssocID="{8AACD634-46A0-4E99-8803-D14E3A47AA26}" presName="hierChild4" presStyleCnt="0"/>
      <dgm:spPr/>
    </dgm:pt>
    <dgm:pt modelId="{2E68ED5B-6DF1-4E59-B6E1-133C8580E8B0}" type="pres">
      <dgm:prSet presAssocID="{8AACD634-46A0-4E99-8803-D14E3A47AA26}" presName="hierChild5" presStyleCnt="0"/>
      <dgm:spPr/>
    </dgm:pt>
    <dgm:pt modelId="{D5DE3A6D-8D35-42AC-8BC5-A2AF6B8AFF92}" type="pres">
      <dgm:prSet presAssocID="{4F781045-8BF5-47AB-8966-972B004ABCA5}" presName="hierChild5" presStyleCnt="0"/>
      <dgm:spPr/>
    </dgm:pt>
    <dgm:pt modelId="{3EFA4481-77AC-4630-9B35-4673FAB1553E}" type="pres">
      <dgm:prSet presAssocID="{6D98CA14-6697-42C7-B689-292B24BA223C}" presName="hierChild5" presStyleCnt="0"/>
      <dgm:spPr/>
    </dgm:pt>
    <dgm:pt modelId="{8B648198-113A-430F-8B98-6FD39C199AB6}" type="pres">
      <dgm:prSet presAssocID="{634BFD99-57E1-46ED-8896-33214FE26BFA}" presName="Name37" presStyleLbl="parChTrans1D4" presStyleIdx="12" presStyleCnt="21"/>
      <dgm:spPr/>
      <dgm:t>
        <a:bodyPr/>
        <a:lstStyle/>
        <a:p>
          <a:endParaRPr lang="en-US"/>
        </a:p>
      </dgm:t>
    </dgm:pt>
    <dgm:pt modelId="{497458AC-488D-405E-83A3-76AFD063901B}" type="pres">
      <dgm:prSet presAssocID="{BE14C36A-9C05-4E17-AA33-2BB22A8EDA69}" presName="hierRoot2" presStyleCnt="0">
        <dgm:presLayoutVars>
          <dgm:hierBranch val="init"/>
        </dgm:presLayoutVars>
      </dgm:prSet>
      <dgm:spPr/>
    </dgm:pt>
    <dgm:pt modelId="{380C3FF1-35A6-450F-B979-64ADD8488CF0}" type="pres">
      <dgm:prSet presAssocID="{BE14C36A-9C05-4E17-AA33-2BB22A8EDA69}" presName="rootComposite" presStyleCnt="0"/>
      <dgm:spPr/>
    </dgm:pt>
    <dgm:pt modelId="{D950EFB9-7A35-4BB4-9A65-0B92F6F2B4A8}" type="pres">
      <dgm:prSet presAssocID="{BE14C36A-9C05-4E17-AA33-2BB22A8EDA69}" presName="rootText" presStyleLbl="node4" presStyleIdx="12" presStyleCnt="21">
        <dgm:presLayoutVars>
          <dgm:chPref val="3"/>
        </dgm:presLayoutVars>
      </dgm:prSet>
      <dgm:spPr/>
      <dgm:t>
        <a:bodyPr/>
        <a:lstStyle/>
        <a:p>
          <a:endParaRPr lang="en-US"/>
        </a:p>
      </dgm:t>
    </dgm:pt>
    <dgm:pt modelId="{AF3D3059-2C35-4594-B3F0-474E328A4232}" type="pres">
      <dgm:prSet presAssocID="{BE14C36A-9C05-4E17-AA33-2BB22A8EDA69}" presName="rootConnector" presStyleLbl="node4" presStyleIdx="12" presStyleCnt="21"/>
      <dgm:spPr/>
      <dgm:t>
        <a:bodyPr/>
        <a:lstStyle/>
        <a:p>
          <a:endParaRPr lang="en-US"/>
        </a:p>
      </dgm:t>
    </dgm:pt>
    <dgm:pt modelId="{40CA452F-3AC6-4990-BA2D-DFB1B2708453}" type="pres">
      <dgm:prSet presAssocID="{BE14C36A-9C05-4E17-AA33-2BB22A8EDA69}" presName="hierChild4" presStyleCnt="0"/>
      <dgm:spPr/>
    </dgm:pt>
    <dgm:pt modelId="{8E9737E2-1905-418A-8314-863A28F41E31}" type="pres">
      <dgm:prSet presAssocID="{054DB5F1-F2EC-4852-A4A8-A3AFB2F3A30F}" presName="Name37" presStyleLbl="parChTrans1D4" presStyleIdx="13" presStyleCnt="21"/>
      <dgm:spPr/>
      <dgm:t>
        <a:bodyPr/>
        <a:lstStyle/>
        <a:p>
          <a:endParaRPr lang="en-US"/>
        </a:p>
      </dgm:t>
    </dgm:pt>
    <dgm:pt modelId="{1F68130D-CC6B-4CD6-8F6F-884B761BF675}" type="pres">
      <dgm:prSet presAssocID="{C31DDBF0-7BC2-489A-B607-BF4405EF16E3}" presName="hierRoot2" presStyleCnt="0">
        <dgm:presLayoutVars>
          <dgm:hierBranch val="init"/>
        </dgm:presLayoutVars>
      </dgm:prSet>
      <dgm:spPr/>
    </dgm:pt>
    <dgm:pt modelId="{77E22E96-7CDA-483F-9F53-AEFD7754405C}" type="pres">
      <dgm:prSet presAssocID="{C31DDBF0-7BC2-489A-B607-BF4405EF16E3}" presName="rootComposite" presStyleCnt="0"/>
      <dgm:spPr/>
    </dgm:pt>
    <dgm:pt modelId="{4635111C-C69A-4114-8F9B-4FB0280896D4}" type="pres">
      <dgm:prSet presAssocID="{C31DDBF0-7BC2-489A-B607-BF4405EF16E3}" presName="rootText" presStyleLbl="node4" presStyleIdx="13" presStyleCnt="21">
        <dgm:presLayoutVars>
          <dgm:chPref val="3"/>
        </dgm:presLayoutVars>
      </dgm:prSet>
      <dgm:spPr/>
      <dgm:t>
        <a:bodyPr/>
        <a:lstStyle/>
        <a:p>
          <a:endParaRPr lang="en-US"/>
        </a:p>
      </dgm:t>
    </dgm:pt>
    <dgm:pt modelId="{F05AB8E2-6EC5-4D88-BBA4-88AA6BF512DE}" type="pres">
      <dgm:prSet presAssocID="{C31DDBF0-7BC2-489A-B607-BF4405EF16E3}" presName="rootConnector" presStyleLbl="node4" presStyleIdx="13" presStyleCnt="21"/>
      <dgm:spPr/>
      <dgm:t>
        <a:bodyPr/>
        <a:lstStyle/>
        <a:p>
          <a:endParaRPr lang="en-US"/>
        </a:p>
      </dgm:t>
    </dgm:pt>
    <dgm:pt modelId="{0208CF94-2032-42E4-83A1-2E1DF8524111}" type="pres">
      <dgm:prSet presAssocID="{C31DDBF0-7BC2-489A-B607-BF4405EF16E3}" presName="hierChild4" presStyleCnt="0"/>
      <dgm:spPr/>
    </dgm:pt>
    <dgm:pt modelId="{D22B8F95-FD7C-46B8-B5F3-99641628476A}" type="pres">
      <dgm:prSet presAssocID="{AD20E785-13FB-4B48-A3DB-E19B6ECFFCD3}" presName="Name37" presStyleLbl="parChTrans1D4" presStyleIdx="14" presStyleCnt="21"/>
      <dgm:spPr/>
      <dgm:t>
        <a:bodyPr/>
        <a:lstStyle/>
        <a:p>
          <a:endParaRPr lang="en-US"/>
        </a:p>
      </dgm:t>
    </dgm:pt>
    <dgm:pt modelId="{8FD53F1E-9576-4EEE-BC08-78C0FD3B60D6}" type="pres">
      <dgm:prSet presAssocID="{8F48B957-378F-49A5-A2FF-3026392436F6}" presName="hierRoot2" presStyleCnt="0">
        <dgm:presLayoutVars>
          <dgm:hierBranch val="init"/>
        </dgm:presLayoutVars>
      </dgm:prSet>
      <dgm:spPr/>
    </dgm:pt>
    <dgm:pt modelId="{65EB8491-C463-49B7-AE28-7D938BDEEEBA}" type="pres">
      <dgm:prSet presAssocID="{8F48B957-378F-49A5-A2FF-3026392436F6}" presName="rootComposite" presStyleCnt="0"/>
      <dgm:spPr/>
    </dgm:pt>
    <dgm:pt modelId="{80D8F5C0-BBD7-4D1D-B9B1-B8A10AF9450B}" type="pres">
      <dgm:prSet presAssocID="{8F48B957-378F-49A5-A2FF-3026392436F6}" presName="rootText" presStyleLbl="node4" presStyleIdx="14" presStyleCnt="21" custScaleY="157397">
        <dgm:presLayoutVars>
          <dgm:chPref val="3"/>
        </dgm:presLayoutVars>
      </dgm:prSet>
      <dgm:spPr/>
      <dgm:t>
        <a:bodyPr/>
        <a:lstStyle/>
        <a:p>
          <a:endParaRPr lang="en-US"/>
        </a:p>
      </dgm:t>
    </dgm:pt>
    <dgm:pt modelId="{5A3C062B-3674-4E6B-ABCF-8C6B9FDA36BF}" type="pres">
      <dgm:prSet presAssocID="{8F48B957-378F-49A5-A2FF-3026392436F6}" presName="rootConnector" presStyleLbl="node4" presStyleIdx="14" presStyleCnt="21"/>
      <dgm:spPr/>
      <dgm:t>
        <a:bodyPr/>
        <a:lstStyle/>
        <a:p>
          <a:endParaRPr lang="en-US"/>
        </a:p>
      </dgm:t>
    </dgm:pt>
    <dgm:pt modelId="{E3713E1F-4F7E-4581-AC77-92500683EB7C}" type="pres">
      <dgm:prSet presAssocID="{8F48B957-378F-49A5-A2FF-3026392436F6}" presName="hierChild4" presStyleCnt="0"/>
      <dgm:spPr/>
    </dgm:pt>
    <dgm:pt modelId="{6AA48C49-1286-423A-8468-F5262B8AEBAA}" type="pres">
      <dgm:prSet presAssocID="{8F48B957-378F-49A5-A2FF-3026392436F6}" presName="hierChild5" presStyleCnt="0"/>
      <dgm:spPr/>
    </dgm:pt>
    <dgm:pt modelId="{5EC3E676-CF7C-4274-8A84-8C0423F7BDE0}" type="pres">
      <dgm:prSet presAssocID="{C31DDBF0-7BC2-489A-B607-BF4405EF16E3}" presName="hierChild5" presStyleCnt="0"/>
      <dgm:spPr/>
    </dgm:pt>
    <dgm:pt modelId="{0FF3B6B4-CB05-4EB3-8EC8-0681B68EBBF5}" type="pres">
      <dgm:prSet presAssocID="{BE14C36A-9C05-4E17-AA33-2BB22A8EDA69}" presName="hierChild5" presStyleCnt="0"/>
      <dgm:spPr/>
    </dgm:pt>
    <dgm:pt modelId="{31CA9F89-CB37-4F75-8820-502C0A9F9AF2}" type="pres">
      <dgm:prSet presAssocID="{EC92887A-E1C5-48E0-9633-F2C88930EBB7}" presName="hierChild5" presStyleCnt="0"/>
      <dgm:spPr/>
    </dgm:pt>
    <dgm:pt modelId="{DB0CCFC2-0FCB-40E1-9534-273ECFBB08E6}" type="pres">
      <dgm:prSet presAssocID="{DEE4BB60-AB9B-4BCF-8F60-9E0DDD24F6E5}" presName="Name37" presStyleLbl="parChTrans1D3" presStyleIdx="1" presStyleCnt="4"/>
      <dgm:spPr/>
      <dgm:t>
        <a:bodyPr/>
        <a:lstStyle/>
        <a:p>
          <a:endParaRPr lang="en-US"/>
        </a:p>
      </dgm:t>
    </dgm:pt>
    <dgm:pt modelId="{BB5C977C-4B6C-46CB-90B6-EC195F30337D}" type="pres">
      <dgm:prSet presAssocID="{7BB35CEF-94AE-4BF3-BFD2-8A101BE4F01B}" presName="hierRoot2" presStyleCnt="0">
        <dgm:presLayoutVars>
          <dgm:hierBranch val="init"/>
        </dgm:presLayoutVars>
      </dgm:prSet>
      <dgm:spPr/>
    </dgm:pt>
    <dgm:pt modelId="{2C5D940F-B49D-41D5-91BE-B87AFD16E6E0}" type="pres">
      <dgm:prSet presAssocID="{7BB35CEF-94AE-4BF3-BFD2-8A101BE4F01B}" presName="rootComposite" presStyleCnt="0"/>
      <dgm:spPr/>
    </dgm:pt>
    <dgm:pt modelId="{65248690-38E9-4AB7-85C0-A9C61282EE83}" type="pres">
      <dgm:prSet presAssocID="{7BB35CEF-94AE-4BF3-BFD2-8A101BE4F01B}" presName="rootText" presStyleLbl="node3" presStyleIdx="1" presStyleCnt="4">
        <dgm:presLayoutVars>
          <dgm:chPref val="3"/>
        </dgm:presLayoutVars>
      </dgm:prSet>
      <dgm:spPr/>
      <dgm:t>
        <a:bodyPr/>
        <a:lstStyle/>
        <a:p>
          <a:endParaRPr lang="en-US"/>
        </a:p>
      </dgm:t>
    </dgm:pt>
    <dgm:pt modelId="{71914464-5A5B-4C9C-97B6-BEDE536E91A8}" type="pres">
      <dgm:prSet presAssocID="{7BB35CEF-94AE-4BF3-BFD2-8A101BE4F01B}" presName="rootConnector" presStyleLbl="node3" presStyleIdx="1" presStyleCnt="4"/>
      <dgm:spPr/>
      <dgm:t>
        <a:bodyPr/>
        <a:lstStyle/>
        <a:p>
          <a:endParaRPr lang="en-US"/>
        </a:p>
      </dgm:t>
    </dgm:pt>
    <dgm:pt modelId="{52587171-A536-496D-8649-1E8253FC4FAE}" type="pres">
      <dgm:prSet presAssocID="{7BB35CEF-94AE-4BF3-BFD2-8A101BE4F01B}" presName="hierChild4" presStyleCnt="0"/>
      <dgm:spPr/>
    </dgm:pt>
    <dgm:pt modelId="{1D73AE2F-71F1-4897-A8D1-98A6D1C7B3C6}" type="pres">
      <dgm:prSet presAssocID="{A5C1EB15-4428-4D3A-96FE-AD7C2827D01F}" presName="Name37" presStyleLbl="parChTrans1D4" presStyleIdx="15" presStyleCnt="21"/>
      <dgm:spPr/>
      <dgm:t>
        <a:bodyPr/>
        <a:lstStyle/>
        <a:p>
          <a:endParaRPr lang="en-US"/>
        </a:p>
      </dgm:t>
    </dgm:pt>
    <dgm:pt modelId="{9FC7FB77-ED1E-4922-AF8F-FE1C628A9B7B}" type="pres">
      <dgm:prSet presAssocID="{52DDFB8E-800B-4196-BC94-D5FC62A0622B}" presName="hierRoot2" presStyleCnt="0">
        <dgm:presLayoutVars>
          <dgm:hierBranch val="init"/>
        </dgm:presLayoutVars>
      </dgm:prSet>
      <dgm:spPr/>
    </dgm:pt>
    <dgm:pt modelId="{A6BCCDED-5DFC-401B-A583-49FC6FAAB0A6}" type="pres">
      <dgm:prSet presAssocID="{52DDFB8E-800B-4196-BC94-D5FC62A0622B}" presName="rootComposite" presStyleCnt="0"/>
      <dgm:spPr/>
    </dgm:pt>
    <dgm:pt modelId="{49D0FF62-FD0A-4229-A62C-D1F65EFB1CF2}" type="pres">
      <dgm:prSet presAssocID="{52DDFB8E-800B-4196-BC94-D5FC62A0622B}" presName="rootText" presStyleLbl="node4" presStyleIdx="15" presStyleCnt="21">
        <dgm:presLayoutVars>
          <dgm:chPref val="3"/>
        </dgm:presLayoutVars>
      </dgm:prSet>
      <dgm:spPr/>
      <dgm:t>
        <a:bodyPr/>
        <a:lstStyle/>
        <a:p>
          <a:endParaRPr lang="en-US"/>
        </a:p>
      </dgm:t>
    </dgm:pt>
    <dgm:pt modelId="{3674D24C-01B3-44F2-B3F0-6F41BDD4D559}" type="pres">
      <dgm:prSet presAssocID="{52DDFB8E-800B-4196-BC94-D5FC62A0622B}" presName="rootConnector" presStyleLbl="node4" presStyleIdx="15" presStyleCnt="21"/>
      <dgm:spPr/>
      <dgm:t>
        <a:bodyPr/>
        <a:lstStyle/>
        <a:p>
          <a:endParaRPr lang="en-US"/>
        </a:p>
      </dgm:t>
    </dgm:pt>
    <dgm:pt modelId="{89DC3005-A5BB-4E51-B2DA-41CB2B266634}" type="pres">
      <dgm:prSet presAssocID="{52DDFB8E-800B-4196-BC94-D5FC62A0622B}" presName="hierChild4" presStyleCnt="0"/>
      <dgm:spPr/>
    </dgm:pt>
    <dgm:pt modelId="{765F9E21-B873-4927-942E-8877B336E0E7}" type="pres">
      <dgm:prSet presAssocID="{30A3170D-7DCC-48AA-B987-1B756D1B8DFB}" presName="Name37" presStyleLbl="parChTrans1D4" presStyleIdx="16" presStyleCnt="21"/>
      <dgm:spPr/>
      <dgm:t>
        <a:bodyPr/>
        <a:lstStyle/>
        <a:p>
          <a:endParaRPr lang="en-US"/>
        </a:p>
      </dgm:t>
    </dgm:pt>
    <dgm:pt modelId="{D506AFF4-854B-48F2-BE06-73DDCEEC1DE9}" type="pres">
      <dgm:prSet presAssocID="{051B79DE-7250-4EE1-9C64-D3704EAA3C0F}" presName="hierRoot2" presStyleCnt="0">
        <dgm:presLayoutVars>
          <dgm:hierBranch val="init"/>
        </dgm:presLayoutVars>
      </dgm:prSet>
      <dgm:spPr/>
    </dgm:pt>
    <dgm:pt modelId="{3F7808F2-3D93-4CF9-9E63-2B26169CEC27}" type="pres">
      <dgm:prSet presAssocID="{051B79DE-7250-4EE1-9C64-D3704EAA3C0F}" presName="rootComposite" presStyleCnt="0"/>
      <dgm:spPr/>
    </dgm:pt>
    <dgm:pt modelId="{471888E5-8900-4A83-888B-65B26608BCE4}" type="pres">
      <dgm:prSet presAssocID="{051B79DE-7250-4EE1-9C64-D3704EAA3C0F}" presName="rootText" presStyleLbl="node4" presStyleIdx="16" presStyleCnt="21" custScaleY="119294">
        <dgm:presLayoutVars>
          <dgm:chPref val="3"/>
        </dgm:presLayoutVars>
      </dgm:prSet>
      <dgm:spPr/>
      <dgm:t>
        <a:bodyPr/>
        <a:lstStyle/>
        <a:p>
          <a:endParaRPr lang="en-US"/>
        </a:p>
      </dgm:t>
    </dgm:pt>
    <dgm:pt modelId="{46553A11-43B7-4769-9C05-FA2F12F6E8F2}" type="pres">
      <dgm:prSet presAssocID="{051B79DE-7250-4EE1-9C64-D3704EAA3C0F}" presName="rootConnector" presStyleLbl="node4" presStyleIdx="16" presStyleCnt="21"/>
      <dgm:spPr/>
      <dgm:t>
        <a:bodyPr/>
        <a:lstStyle/>
        <a:p>
          <a:endParaRPr lang="en-US"/>
        </a:p>
      </dgm:t>
    </dgm:pt>
    <dgm:pt modelId="{88CAA067-2B5D-4EFE-9DEA-E1314CC80724}" type="pres">
      <dgm:prSet presAssocID="{051B79DE-7250-4EE1-9C64-D3704EAA3C0F}" presName="hierChild4" presStyleCnt="0"/>
      <dgm:spPr/>
    </dgm:pt>
    <dgm:pt modelId="{FA3D7296-6093-404B-AFA1-9DEC3CA4EA58}" type="pres">
      <dgm:prSet presAssocID="{051B79DE-7250-4EE1-9C64-D3704EAA3C0F}" presName="hierChild5" presStyleCnt="0"/>
      <dgm:spPr/>
    </dgm:pt>
    <dgm:pt modelId="{37E5A9B2-AF5E-449D-8FF7-719D73B2E3DE}" type="pres">
      <dgm:prSet presAssocID="{52DDFB8E-800B-4196-BC94-D5FC62A0622B}" presName="hierChild5" presStyleCnt="0"/>
      <dgm:spPr/>
    </dgm:pt>
    <dgm:pt modelId="{69501978-264F-436C-9087-1B4705DEA90A}" type="pres">
      <dgm:prSet presAssocID="{7BB35CEF-94AE-4BF3-BFD2-8A101BE4F01B}" presName="hierChild5" presStyleCnt="0"/>
      <dgm:spPr/>
    </dgm:pt>
    <dgm:pt modelId="{A11AB8D7-B168-4827-8434-3559CC433783}" type="pres">
      <dgm:prSet presAssocID="{B8EBC9F7-D00F-4B62-9C56-A55672779E2F}" presName="hierChild5" presStyleCnt="0"/>
      <dgm:spPr/>
    </dgm:pt>
    <dgm:pt modelId="{B0C9D386-AF16-4B39-B5DE-7C7A232ACB0D}" type="pres">
      <dgm:prSet presAssocID="{F35638D0-0B18-43D4-B4C5-CE4E6A1353B3}" presName="Name37" presStyleLbl="parChTrans1D2" presStyleIdx="1" presStyleCnt="2"/>
      <dgm:spPr/>
      <dgm:t>
        <a:bodyPr/>
        <a:lstStyle/>
        <a:p>
          <a:endParaRPr lang="en-US"/>
        </a:p>
      </dgm:t>
    </dgm:pt>
    <dgm:pt modelId="{AB13F16C-1399-419D-92C8-A9605CD1D313}" type="pres">
      <dgm:prSet presAssocID="{9C80992C-2EC6-43D9-A9D4-B2C00E4E3CA2}" presName="hierRoot2" presStyleCnt="0">
        <dgm:presLayoutVars>
          <dgm:hierBranch val="init"/>
        </dgm:presLayoutVars>
      </dgm:prSet>
      <dgm:spPr/>
    </dgm:pt>
    <dgm:pt modelId="{D1707FD1-C5BB-4ADD-83D6-7794E0974A3B}" type="pres">
      <dgm:prSet presAssocID="{9C80992C-2EC6-43D9-A9D4-B2C00E4E3CA2}" presName="rootComposite" presStyleCnt="0"/>
      <dgm:spPr/>
    </dgm:pt>
    <dgm:pt modelId="{4578F522-9FA1-4F42-A4EF-529CA7595A61}" type="pres">
      <dgm:prSet presAssocID="{9C80992C-2EC6-43D9-A9D4-B2C00E4E3CA2}" presName="rootText" presStyleLbl="node2" presStyleIdx="1" presStyleCnt="2" custLinFactNeighborX="53">
        <dgm:presLayoutVars>
          <dgm:chPref val="3"/>
        </dgm:presLayoutVars>
      </dgm:prSet>
      <dgm:spPr/>
      <dgm:t>
        <a:bodyPr/>
        <a:lstStyle/>
        <a:p>
          <a:endParaRPr lang="en-US"/>
        </a:p>
      </dgm:t>
    </dgm:pt>
    <dgm:pt modelId="{27DC720F-50D8-4591-895C-EFC2E0FE0797}" type="pres">
      <dgm:prSet presAssocID="{9C80992C-2EC6-43D9-A9D4-B2C00E4E3CA2}" presName="rootConnector" presStyleLbl="node2" presStyleIdx="1" presStyleCnt="2"/>
      <dgm:spPr/>
      <dgm:t>
        <a:bodyPr/>
        <a:lstStyle/>
        <a:p>
          <a:endParaRPr lang="en-US"/>
        </a:p>
      </dgm:t>
    </dgm:pt>
    <dgm:pt modelId="{AFB27C09-1820-4395-AEC8-741B0D8FEE8F}" type="pres">
      <dgm:prSet presAssocID="{9C80992C-2EC6-43D9-A9D4-B2C00E4E3CA2}" presName="hierChild4" presStyleCnt="0"/>
      <dgm:spPr/>
    </dgm:pt>
    <dgm:pt modelId="{F0EAE608-59D3-49C0-85B7-23301518E2E3}" type="pres">
      <dgm:prSet presAssocID="{7BBE7EBE-EE8B-4FE3-BEAF-7A6DD3F7786C}" presName="Name37" presStyleLbl="parChTrans1D3" presStyleIdx="2" presStyleCnt="4"/>
      <dgm:spPr/>
      <dgm:t>
        <a:bodyPr/>
        <a:lstStyle/>
        <a:p>
          <a:endParaRPr lang="en-US"/>
        </a:p>
      </dgm:t>
    </dgm:pt>
    <dgm:pt modelId="{474D8DA1-92BB-41C5-8ADA-AA4F232ACF78}" type="pres">
      <dgm:prSet presAssocID="{CDEA75D3-7B51-4FE5-9283-A0014B933C03}" presName="hierRoot2" presStyleCnt="0">
        <dgm:presLayoutVars>
          <dgm:hierBranch val="init"/>
        </dgm:presLayoutVars>
      </dgm:prSet>
      <dgm:spPr/>
    </dgm:pt>
    <dgm:pt modelId="{529A167B-201E-423D-B055-DBADF87F891C}" type="pres">
      <dgm:prSet presAssocID="{CDEA75D3-7B51-4FE5-9283-A0014B933C03}" presName="rootComposite" presStyleCnt="0"/>
      <dgm:spPr/>
    </dgm:pt>
    <dgm:pt modelId="{A7D396D8-348C-4324-90F6-E92D9B85DF91}" type="pres">
      <dgm:prSet presAssocID="{CDEA75D3-7B51-4FE5-9283-A0014B933C03}" presName="rootText" presStyleLbl="node3" presStyleIdx="2" presStyleCnt="4">
        <dgm:presLayoutVars>
          <dgm:chPref val="3"/>
        </dgm:presLayoutVars>
      </dgm:prSet>
      <dgm:spPr/>
      <dgm:t>
        <a:bodyPr/>
        <a:lstStyle/>
        <a:p>
          <a:endParaRPr lang="en-US"/>
        </a:p>
      </dgm:t>
    </dgm:pt>
    <dgm:pt modelId="{FB8BA624-5517-4865-9C77-E6A63F67143B}" type="pres">
      <dgm:prSet presAssocID="{CDEA75D3-7B51-4FE5-9283-A0014B933C03}" presName="rootConnector" presStyleLbl="node3" presStyleIdx="2" presStyleCnt="4"/>
      <dgm:spPr/>
      <dgm:t>
        <a:bodyPr/>
        <a:lstStyle/>
        <a:p>
          <a:endParaRPr lang="en-US"/>
        </a:p>
      </dgm:t>
    </dgm:pt>
    <dgm:pt modelId="{44016C8E-0658-438D-BEB9-793161112A68}" type="pres">
      <dgm:prSet presAssocID="{CDEA75D3-7B51-4FE5-9283-A0014B933C03}" presName="hierChild4" presStyleCnt="0"/>
      <dgm:spPr/>
    </dgm:pt>
    <dgm:pt modelId="{F5E0C8F4-74A9-4DF6-8457-0A9A47689785}" type="pres">
      <dgm:prSet presAssocID="{E17B3BD5-4702-46AC-B15F-0671AD5908F7}" presName="Name37" presStyleLbl="parChTrans1D4" presStyleIdx="17" presStyleCnt="21"/>
      <dgm:spPr/>
      <dgm:t>
        <a:bodyPr/>
        <a:lstStyle/>
        <a:p>
          <a:endParaRPr lang="en-US"/>
        </a:p>
      </dgm:t>
    </dgm:pt>
    <dgm:pt modelId="{B5B5FE7E-2BA9-4390-9F96-27EBE05A6FAF}" type="pres">
      <dgm:prSet presAssocID="{7917897D-F1C9-4973-8A73-CA261CA50C70}" presName="hierRoot2" presStyleCnt="0">
        <dgm:presLayoutVars>
          <dgm:hierBranch val="init"/>
        </dgm:presLayoutVars>
      </dgm:prSet>
      <dgm:spPr/>
    </dgm:pt>
    <dgm:pt modelId="{02D7DEB3-73DC-4816-903E-2BF29C618971}" type="pres">
      <dgm:prSet presAssocID="{7917897D-F1C9-4973-8A73-CA261CA50C70}" presName="rootComposite" presStyleCnt="0"/>
      <dgm:spPr/>
    </dgm:pt>
    <dgm:pt modelId="{31C41932-C252-44E4-8123-F7E5C498BED7}" type="pres">
      <dgm:prSet presAssocID="{7917897D-F1C9-4973-8A73-CA261CA50C70}" presName="rootText" presStyleLbl="node4" presStyleIdx="17" presStyleCnt="21">
        <dgm:presLayoutVars>
          <dgm:chPref val="3"/>
        </dgm:presLayoutVars>
      </dgm:prSet>
      <dgm:spPr/>
      <dgm:t>
        <a:bodyPr/>
        <a:lstStyle/>
        <a:p>
          <a:endParaRPr lang="en-US"/>
        </a:p>
      </dgm:t>
    </dgm:pt>
    <dgm:pt modelId="{06E86D55-66B7-4C15-B0B0-C957EA031E41}" type="pres">
      <dgm:prSet presAssocID="{7917897D-F1C9-4973-8A73-CA261CA50C70}" presName="rootConnector" presStyleLbl="node4" presStyleIdx="17" presStyleCnt="21"/>
      <dgm:spPr/>
      <dgm:t>
        <a:bodyPr/>
        <a:lstStyle/>
        <a:p>
          <a:endParaRPr lang="en-US"/>
        </a:p>
      </dgm:t>
    </dgm:pt>
    <dgm:pt modelId="{6B2273B9-3C23-4D77-9537-A3BE755A86E8}" type="pres">
      <dgm:prSet presAssocID="{7917897D-F1C9-4973-8A73-CA261CA50C70}" presName="hierChild4" presStyleCnt="0"/>
      <dgm:spPr/>
    </dgm:pt>
    <dgm:pt modelId="{0FEC25CB-4897-452D-851D-CF091523C54A}" type="pres">
      <dgm:prSet presAssocID="{EDF338E8-070B-4E60-B091-7C1C537E9E96}" presName="Name37" presStyleLbl="parChTrans1D4" presStyleIdx="18" presStyleCnt="21"/>
      <dgm:spPr/>
      <dgm:t>
        <a:bodyPr/>
        <a:lstStyle/>
        <a:p>
          <a:endParaRPr lang="en-US"/>
        </a:p>
      </dgm:t>
    </dgm:pt>
    <dgm:pt modelId="{F62DB1AE-F6ED-42D2-B07B-92A30A9AAB3E}" type="pres">
      <dgm:prSet presAssocID="{0617321B-D209-4CA5-9CDC-02C093553A96}" presName="hierRoot2" presStyleCnt="0">
        <dgm:presLayoutVars>
          <dgm:hierBranch val="init"/>
        </dgm:presLayoutVars>
      </dgm:prSet>
      <dgm:spPr/>
    </dgm:pt>
    <dgm:pt modelId="{F567D1BB-555C-4638-956B-A4E9A192316C}" type="pres">
      <dgm:prSet presAssocID="{0617321B-D209-4CA5-9CDC-02C093553A96}" presName="rootComposite" presStyleCnt="0"/>
      <dgm:spPr/>
    </dgm:pt>
    <dgm:pt modelId="{4C84F977-1DC8-49B4-B0E8-EDEFB796139A}" type="pres">
      <dgm:prSet presAssocID="{0617321B-D209-4CA5-9CDC-02C093553A96}" presName="rootText" presStyleLbl="node4" presStyleIdx="18" presStyleCnt="21">
        <dgm:presLayoutVars>
          <dgm:chPref val="3"/>
        </dgm:presLayoutVars>
      </dgm:prSet>
      <dgm:spPr/>
      <dgm:t>
        <a:bodyPr/>
        <a:lstStyle/>
        <a:p>
          <a:endParaRPr lang="en-US"/>
        </a:p>
      </dgm:t>
    </dgm:pt>
    <dgm:pt modelId="{D2DA6D9B-C1A4-465D-83AE-3B2F849849E2}" type="pres">
      <dgm:prSet presAssocID="{0617321B-D209-4CA5-9CDC-02C093553A96}" presName="rootConnector" presStyleLbl="node4" presStyleIdx="18" presStyleCnt="21"/>
      <dgm:spPr/>
      <dgm:t>
        <a:bodyPr/>
        <a:lstStyle/>
        <a:p>
          <a:endParaRPr lang="en-US"/>
        </a:p>
      </dgm:t>
    </dgm:pt>
    <dgm:pt modelId="{25B08F53-9FB1-45D0-9976-31AA423BA9A6}" type="pres">
      <dgm:prSet presAssocID="{0617321B-D209-4CA5-9CDC-02C093553A96}" presName="hierChild4" presStyleCnt="0"/>
      <dgm:spPr/>
    </dgm:pt>
    <dgm:pt modelId="{EFBFAE18-A4F4-4685-980F-8C121D4898C3}" type="pres">
      <dgm:prSet presAssocID="{0617321B-D209-4CA5-9CDC-02C093553A96}" presName="hierChild5" presStyleCnt="0"/>
      <dgm:spPr/>
    </dgm:pt>
    <dgm:pt modelId="{95A397A9-645B-4E75-AC2F-CE23A9871E8A}" type="pres">
      <dgm:prSet presAssocID="{7917897D-F1C9-4973-8A73-CA261CA50C70}" presName="hierChild5" presStyleCnt="0"/>
      <dgm:spPr/>
    </dgm:pt>
    <dgm:pt modelId="{8B36C1A6-6A8E-42F3-AFA3-955EBEEA9481}" type="pres">
      <dgm:prSet presAssocID="{CDEA75D3-7B51-4FE5-9283-A0014B933C03}" presName="hierChild5" presStyleCnt="0"/>
      <dgm:spPr/>
    </dgm:pt>
    <dgm:pt modelId="{109436FE-B0E1-456F-8E7B-EF4119CFC2E9}" type="pres">
      <dgm:prSet presAssocID="{5AF06B5E-5234-42D5-A9D8-82D8ED4D98E3}" presName="Name37" presStyleLbl="parChTrans1D3" presStyleIdx="3" presStyleCnt="4"/>
      <dgm:spPr/>
      <dgm:t>
        <a:bodyPr/>
        <a:lstStyle/>
        <a:p>
          <a:endParaRPr lang="en-US"/>
        </a:p>
      </dgm:t>
    </dgm:pt>
    <dgm:pt modelId="{5A2A673E-A182-4923-8723-3DB25C2342F7}" type="pres">
      <dgm:prSet presAssocID="{4F4E1F2C-F4C7-47E3-AB9F-129E1C78038B}" presName="hierRoot2" presStyleCnt="0">
        <dgm:presLayoutVars>
          <dgm:hierBranch val="init"/>
        </dgm:presLayoutVars>
      </dgm:prSet>
      <dgm:spPr/>
    </dgm:pt>
    <dgm:pt modelId="{E87AB2E1-089D-4C93-A7B8-D4D2152EF691}" type="pres">
      <dgm:prSet presAssocID="{4F4E1F2C-F4C7-47E3-AB9F-129E1C78038B}" presName="rootComposite" presStyleCnt="0"/>
      <dgm:spPr/>
    </dgm:pt>
    <dgm:pt modelId="{665B6834-19EE-4F48-9CA2-442665184DC9}" type="pres">
      <dgm:prSet presAssocID="{4F4E1F2C-F4C7-47E3-AB9F-129E1C78038B}" presName="rootText" presStyleLbl="node3" presStyleIdx="3" presStyleCnt="4">
        <dgm:presLayoutVars>
          <dgm:chPref val="3"/>
        </dgm:presLayoutVars>
      </dgm:prSet>
      <dgm:spPr/>
      <dgm:t>
        <a:bodyPr/>
        <a:lstStyle/>
        <a:p>
          <a:endParaRPr lang="en-US"/>
        </a:p>
      </dgm:t>
    </dgm:pt>
    <dgm:pt modelId="{BA646379-9F73-4ADB-B579-E8FBDDA2F41B}" type="pres">
      <dgm:prSet presAssocID="{4F4E1F2C-F4C7-47E3-AB9F-129E1C78038B}" presName="rootConnector" presStyleLbl="node3" presStyleIdx="3" presStyleCnt="4"/>
      <dgm:spPr/>
      <dgm:t>
        <a:bodyPr/>
        <a:lstStyle/>
        <a:p>
          <a:endParaRPr lang="en-US"/>
        </a:p>
      </dgm:t>
    </dgm:pt>
    <dgm:pt modelId="{011BB46F-BA78-4B6A-90CC-0E7F8A86B6A6}" type="pres">
      <dgm:prSet presAssocID="{4F4E1F2C-F4C7-47E3-AB9F-129E1C78038B}" presName="hierChild4" presStyleCnt="0"/>
      <dgm:spPr/>
    </dgm:pt>
    <dgm:pt modelId="{882F86B8-CF89-4A4A-B995-39AF01B2BB28}" type="pres">
      <dgm:prSet presAssocID="{DF2FEC54-51AC-48BD-88F7-B995E1416B18}" presName="Name37" presStyleLbl="parChTrans1D4" presStyleIdx="19" presStyleCnt="21"/>
      <dgm:spPr/>
      <dgm:t>
        <a:bodyPr/>
        <a:lstStyle/>
        <a:p>
          <a:endParaRPr lang="en-US"/>
        </a:p>
      </dgm:t>
    </dgm:pt>
    <dgm:pt modelId="{1818222A-D800-43DD-8FA4-0BF51C9293FB}" type="pres">
      <dgm:prSet presAssocID="{706E35ED-1EE6-48F1-884E-431FD84679B6}" presName="hierRoot2" presStyleCnt="0">
        <dgm:presLayoutVars>
          <dgm:hierBranch val="init"/>
        </dgm:presLayoutVars>
      </dgm:prSet>
      <dgm:spPr/>
    </dgm:pt>
    <dgm:pt modelId="{CF80E209-F06F-4D10-861F-AC20B50ECE95}" type="pres">
      <dgm:prSet presAssocID="{706E35ED-1EE6-48F1-884E-431FD84679B6}" presName="rootComposite" presStyleCnt="0"/>
      <dgm:spPr/>
    </dgm:pt>
    <dgm:pt modelId="{91B2DB2C-6704-4717-B541-51C3056BE60A}" type="pres">
      <dgm:prSet presAssocID="{706E35ED-1EE6-48F1-884E-431FD84679B6}" presName="rootText" presStyleLbl="node4" presStyleIdx="19" presStyleCnt="21">
        <dgm:presLayoutVars>
          <dgm:chPref val="3"/>
        </dgm:presLayoutVars>
      </dgm:prSet>
      <dgm:spPr/>
      <dgm:t>
        <a:bodyPr/>
        <a:lstStyle/>
        <a:p>
          <a:endParaRPr lang="en-US"/>
        </a:p>
      </dgm:t>
    </dgm:pt>
    <dgm:pt modelId="{EF3011FC-D768-49B2-BC8F-87183E10DD83}" type="pres">
      <dgm:prSet presAssocID="{706E35ED-1EE6-48F1-884E-431FD84679B6}" presName="rootConnector" presStyleLbl="node4" presStyleIdx="19" presStyleCnt="21"/>
      <dgm:spPr/>
      <dgm:t>
        <a:bodyPr/>
        <a:lstStyle/>
        <a:p>
          <a:endParaRPr lang="en-US"/>
        </a:p>
      </dgm:t>
    </dgm:pt>
    <dgm:pt modelId="{7F813F18-EF58-4F27-A262-B67F81DA2298}" type="pres">
      <dgm:prSet presAssocID="{706E35ED-1EE6-48F1-884E-431FD84679B6}" presName="hierChild4" presStyleCnt="0"/>
      <dgm:spPr/>
    </dgm:pt>
    <dgm:pt modelId="{C9866A65-AD55-4C55-B19E-6E7839F26C8C}" type="pres">
      <dgm:prSet presAssocID="{333E14E5-E2A3-40C9-8258-E557F12D1168}" presName="Name37" presStyleLbl="parChTrans1D4" presStyleIdx="20" presStyleCnt="21"/>
      <dgm:spPr/>
      <dgm:t>
        <a:bodyPr/>
        <a:lstStyle/>
        <a:p>
          <a:endParaRPr lang="en-US"/>
        </a:p>
      </dgm:t>
    </dgm:pt>
    <dgm:pt modelId="{21B4C07A-7E3B-425F-98D2-94C07838846C}" type="pres">
      <dgm:prSet presAssocID="{43164099-6121-4FC4-A5DE-3C0CB554FB09}" presName="hierRoot2" presStyleCnt="0">
        <dgm:presLayoutVars>
          <dgm:hierBranch val="init"/>
        </dgm:presLayoutVars>
      </dgm:prSet>
      <dgm:spPr/>
    </dgm:pt>
    <dgm:pt modelId="{82C76FC4-5270-4CE4-9E78-2317BF60B9E6}" type="pres">
      <dgm:prSet presAssocID="{43164099-6121-4FC4-A5DE-3C0CB554FB09}" presName="rootComposite" presStyleCnt="0"/>
      <dgm:spPr/>
    </dgm:pt>
    <dgm:pt modelId="{44BFEF46-C0CD-4551-B711-7E94AB417AE0}" type="pres">
      <dgm:prSet presAssocID="{43164099-6121-4FC4-A5DE-3C0CB554FB09}" presName="rootText" presStyleLbl="node4" presStyleIdx="20" presStyleCnt="21">
        <dgm:presLayoutVars>
          <dgm:chPref val="3"/>
        </dgm:presLayoutVars>
      </dgm:prSet>
      <dgm:spPr/>
      <dgm:t>
        <a:bodyPr/>
        <a:lstStyle/>
        <a:p>
          <a:endParaRPr lang="en-US"/>
        </a:p>
      </dgm:t>
    </dgm:pt>
    <dgm:pt modelId="{3BFA69DA-3288-481D-8D4C-96E0DDFEF12A}" type="pres">
      <dgm:prSet presAssocID="{43164099-6121-4FC4-A5DE-3C0CB554FB09}" presName="rootConnector" presStyleLbl="node4" presStyleIdx="20" presStyleCnt="21"/>
      <dgm:spPr/>
      <dgm:t>
        <a:bodyPr/>
        <a:lstStyle/>
        <a:p>
          <a:endParaRPr lang="en-US"/>
        </a:p>
      </dgm:t>
    </dgm:pt>
    <dgm:pt modelId="{C81CB2A3-AD52-484E-8F8F-4646AC74250D}" type="pres">
      <dgm:prSet presAssocID="{43164099-6121-4FC4-A5DE-3C0CB554FB09}" presName="hierChild4" presStyleCnt="0"/>
      <dgm:spPr/>
    </dgm:pt>
    <dgm:pt modelId="{2BBE9313-076B-445A-8397-ADA517B7AF2E}" type="pres">
      <dgm:prSet presAssocID="{43164099-6121-4FC4-A5DE-3C0CB554FB09}" presName="hierChild5" presStyleCnt="0"/>
      <dgm:spPr/>
    </dgm:pt>
    <dgm:pt modelId="{C3D4329F-AE9F-4C89-AF24-678D52D7ECB9}" type="pres">
      <dgm:prSet presAssocID="{706E35ED-1EE6-48F1-884E-431FD84679B6}" presName="hierChild5" presStyleCnt="0"/>
      <dgm:spPr/>
    </dgm:pt>
    <dgm:pt modelId="{03DBD5CB-29E7-49FE-A69B-D21B4EE403E6}" type="pres">
      <dgm:prSet presAssocID="{4F4E1F2C-F4C7-47E3-AB9F-129E1C78038B}" presName="hierChild5" presStyleCnt="0"/>
      <dgm:spPr/>
    </dgm:pt>
    <dgm:pt modelId="{2CDBA705-AF5A-4435-B494-C1C5A47CD641}" type="pres">
      <dgm:prSet presAssocID="{9C80992C-2EC6-43D9-A9D4-B2C00E4E3CA2}" presName="hierChild5" presStyleCnt="0"/>
      <dgm:spPr/>
    </dgm:pt>
    <dgm:pt modelId="{04CE099A-0A7F-467E-97B7-87475FF22DA3}" type="pres">
      <dgm:prSet presAssocID="{9FEEB1C8-03E4-4E7E-B5E1-08E2CECE648E}" presName="hierChild3" presStyleCnt="0"/>
      <dgm:spPr/>
    </dgm:pt>
  </dgm:ptLst>
  <dgm:cxnLst>
    <dgm:cxn modelId="{F034DD8C-6282-4BD3-A885-5C2F69FAD243}" type="presOf" srcId="{6D98CA14-6697-42C7-B689-292B24BA223C}" destId="{A2242204-3CAF-4F09-834C-8B0389BB044B}" srcOrd="0" destOrd="0" presId="urn:microsoft.com/office/officeart/2005/8/layout/orgChart1"/>
    <dgm:cxn modelId="{A532CF4A-868A-469F-91CB-8FD229CB257C}" type="presOf" srcId="{E175D16F-1008-474C-AEF8-5E79578BDFF5}" destId="{1D59AA51-12A2-40D7-A400-CBE3C06A66C8}" srcOrd="0" destOrd="0" presId="urn:microsoft.com/office/officeart/2005/8/layout/orgChart1"/>
    <dgm:cxn modelId="{C8758157-9BC1-460D-BA66-1BA82E1405A3}" type="presOf" srcId="{0617321B-D209-4CA5-9CDC-02C093553A96}" destId="{D2DA6D9B-C1A4-465D-83AE-3B2F849849E2}" srcOrd="1" destOrd="0" presId="urn:microsoft.com/office/officeart/2005/8/layout/orgChart1"/>
    <dgm:cxn modelId="{DAF0C88C-A4D8-44F5-99CE-2B2D14BC2AF8}" srcId="{7BB35CEF-94AE-4BF3-BFD2-8A101BE4F01B}" destId="{52DDFB8E-800B-4196-BC94-D5FC62A0622B}" srcOrd="0" destOrd="0" parTransId="{A5C1EB15-4428-4D3A-96FE-AD7C2827D01F}" sibTransId="{3048D831-38C5-4EBF-AA52-F9B3D1381ACE}"/>
    <dgm:cxn modelId="{C947BA70-1CE1-48D1-A421-6C33A206992A}" type="presOf" srcId="{5542572B-B169-4782-A83E-0E9F5144A56F}" destId="{D6B0C8F8-7339-4810-B24D-EE87D31082CA}" srcOrd="0" destOrd="0" presId="urn:microsoft.com/office/officeart/2005/8/layout/orgChart1"/>
    <dgm:cxn modelId="{A9CB1F36-0F92-4A28-8A62-86398CD7B232}" srcId="{9C80992C-2EC6-43D9-A9D4-B2C00E4E3CA2}" destId="{4F4E1F2C-F4C7-47E3-AB9F-129E1C78038B}" srcOrd="1" destOrd="0" parTransId="{5AF06B5E-5234-42D5-A9D8-82D8ED4D98E3}" sibTransId="{48A0B46B-E593-4A4F-8418-DD575D152B60}"/>
    <dgm:cxn modelId="{1ED16ED4-9691-4639-95E9-130C80832AD6}" srcId="{EC92887A-E1C5-48E0-9633-F2C88930EBB7}" destId="{3E505B66-C78B-4F30-8A03-1C8B0BDE6394}" srcOrd="0" destOrd="0" parTransId="{5542572B-B169-4782-A83E-0E9F5144A56F}" sibTransId="{335B8082-9CA8-4B29-98DC-7FA181687E5B}"/>
    <dgm:cxn modelId="{E7070E8D-FDA3-4F7E-8AEB-0C448BFB9AC4}" type="presOf" srcId="{094C6A11-63A6-4342-BB66-A87956734B06}" destId="{AF270302-4106-41A8-BDE2-39954A3BC8CC}" srcOrd="0" destOrd="0" presId="urn:microsoft.com/office/officeart/2005/8/layout/orgChart1"/>
    <dgm:cxn modelId="{B27826CE-2FF3-4767-BF10-2DAC76A9D300}" type="presOf" srcId="{D942E7D3-B46E-4F62-8824-B6956021208F}" destId="{59259DB8-A0DA-4EEE-8B43-29DC9BD304C9}" srcOrd="1" destOrd="0" presId="urn:microsoft.com/office/officeart/2005/8/layout/orgChart1"/>
    <dgm:cxn modelId="{EDB28EF7-195F-4BAE-9794-7D48B9581465}" type="presOf" srcId="{8AACD634-46A0-4E99-8803-D14E3A47AA26}" destId="{878153ED-040C-4C31-82B8-78D23FE7999A}" srcOrd="0" destOrd="0" presId="urn:microsoft.com/office/officeart/2005/8/layout/orgChart1"/>
    <dgm:cxn modelId="{C09B945A-2398-4C56-BF0F-3E769D7CCE7B}" type="presOf" srcId="{02A5EDF0-4CE7-456B-BD90-9FC24B4B97FF}" destId="{B51E3D47-2B82-40E2-B3E0-FECAE9579159}" srcOrd="0" destOrd="0" presId="urn:microsoft.com/office/officeart/2005/8/layout/orgChart1"/>
    <dgm:cxn modelId="{3B4C1E8D-CC0C-4E23-B068-D6E99EBADFCC}" srcId="{706E35ED-1EE6-48F1-884E-431FD84679B6}" destId="{43164099-6121-4FC4-A5DE-3C0CB554FB09}" srcOrd="0" destOrd="0" parTransId="{333E14E5-E2A3-40C9-8258-E557F12D1168}" sibTransId="{81E14287-37A3-4224-899D-0D0D1F95BE3B}"/>
    <dgm:cxn modelId="{3694FBEB-31E8-4225-9DCF-F2572C20B5A7}" type="presOf" srcId="{B8EBC9F7-D00F-4B62-9C56-A55672779E2F}" destId="{9060DE35-25C0-4CBF-AA12-0B488A566232}" srcOrd="0" destOrd="0" presId="urn:microsoft.com/office/officeart/2005/8/layout/orgChart1"/>
    <dgm:cxn modelId="{71E42449-3DD6-4028-B811-F7E2718194C9}" type="presOf" srcId="{EDF338E8-070B-4E60-B091-7C1C537E9E96}" destId="{0FEC25CB-4897-452D-851D-CF091523C54A}" srcOrd="0" destOrd="0" presId="urn:microsoft.com/office/officeart/2005/8/layout/orgChart1"/>
    <dgm:cxn modelId="{2E26A4E3-9CA4-4DE1-B829-875DBB48D3E2}" srcId="{3E505B66-C78B-4F30-8A03-1C8B0BDE6394}" destId="{837D7C56-5C9D-49ED-9058-A87D8A99F550}" srcOrd="0" destOrd="0" parTransId="{AFB4B99B-703D-4EF5-BFE9-D48B2D75121B}" sibTransId="{6F4B7DFF-E8EC-4FAD-AB38-1820B4C520B5}"/>
    <dgm:cxn modelId="{3F2BD08E-5863-4779-87E5-4392CF767BE1}" type="presOf" srcId="{6D98CA14-6697-42C7-B689-292B24BA223C}" destId="{CCF19421-D3C2-4E3C-8449-2ECB1722E88C}" srcOrd="1" destOrd="0" presId="urn:microsoft.com/office/officeart/2005/8/layout/orgChart1"/>
    <dgm:cxn modelId="{C1C23F5F-F922-49DD-975D-2A85A7C29935}" type="presOf" srcId="{634BFD99-57E1-46ED-8896-33214FE26BFA}" destId="{8B648198-113A-430F-8B98-6FD39C199AB6}" srcOrd="0" destOrd="0" presId="urn:microsoft.com/office/officeart/2005/8/layout/orgChart1"/>
    <dgm:cxn modelId="{91F26F41-E388-42EB-B480-4E2432406412}" srcId="{B8EBC9F7-D00F-4B62-9C56-A55672779E2F}" destId="{7BB35CEF-94AE-4BF3-BFD2-8A101BE4F01B}" srcOrd="1" destOrd="0" parTransId="{DEE4BB60-AB9B-4BCF-8F60-9E0DDD24F6E5}" sibTransId="{01B4EF24-18F3-42DE-BECE-1041113975CA}"/>
    <dgm:cxn modelId="{121BEB50-A8F8-46FC-9D10-D6F070D7AD15}" srcId="{D942E7D3-B46E-4F62-8824-B6956021208F}" destId="{FBBDE0E1-5F96-4EC5-B057-644391D7BCB8}" srcOrd="0" destOrd="0" parTransId="{094C6A11-63A6-4342-BB66-A87956734B06}" sibTransId="{573F1381-545E-4ECE-A365-7D16E73CFDC1}"/>
    <dgm:cxn modelId="{9D4E01BC-CA19-4538-A2A1-6AE0F1A9AD42}" srcId="{B8EBC9F7-D00F-4B62-9C56-A55672779E2F}" destId="{EC92887A-E1C5-48E0-9633-F2C88930EBB7}" srcOrd="0" destOrd="0" parTransId="{ABE05615-3D08-4356-9CB4-50D355E49D4D}" sibTransId="{38BBAB29-F343-409D-8D61-96AFEB9C9520}"/>
    <dgm:cxn modelId="{DBD9AAF7-C716-4274-B2D3-ED30E36E54F4}" type="presOf" srcId="{3E505B66-C78B-4F30-8A03-1C8B0BDE6394}" destId="{1DB3FE95-5150-4413-898E-789CBE80FD0D}" srcOrd="0" destOrd="0" presId="urn:microsoft.com/office/officeart/2005/8/layout/orgChart1"/>
    <dgm:cxn modelId="{E9E7B221-5986-4534-950A-0B758D829A62}" type="presOf" srcId="{84DF6CF9-63FE-48D7-9802-957C504711EB}" destId="{C010D890-D595-4FFD-B669-14996AE49AA8}" srcOrd="0" destOrd="0" presId="urn:microsoft.com/office/officeart/2005/8/layout/orgChart1"/>
    <dgm:cxn modelId="{A14EEDA4-D9BA-4CB2-934B-38A30DACCEAF}" type="presOf" srcId="{9C80992C-2EC6-43D9-A9D4-B2C00E4E3CA2}" destId="{4578F522-9FA1-4F42-A4EF-529CA7595A61}" srcOrd="0" destOrd="0" presId="urn:microsoft.com/office/officeart/2005/8/layout/orgChart1"/>
    <dgm:cxn modelId="{4155BD69-1A54-414E-9B42-75195B717A34}" type="presOf" srcId="{051B79DE-7250-4EE1-9C64-D3704EAA3C0F}" destId="{471888E5-8900-4A83-888B-65B26608BCE4}" srcOrd="0" destOrd="0" presId="urn:microsoft.com/office/officeart/2005/8/layout/orgChart1"/>
    <dgm:cxn modelId="{AECA7F0A-DBDA-4A12-A6C6-7D1014A56B78}" type="presOf" srcId="{C6EC2233-23D5-4792-B54B-F59A335C94C0}" destId="{26D46E13-85FA-4D8C-BCB1-BFCB995BC4A8}" srcOrd="0" destOrd="0" presId="urn:microsoft.com/office/officeart/2005/8/layout/orgChart1"/>
    <dgm:cxn modelId="{EA4543DD-7E52-49CE-83F6-59A7A827E01C}" type="presOf" srcId="{43164099-6121-4FC4-A5DE-3C0CB554FB09}" destId="{44BFEF46-C0CD-4551-B711-7E94AB417AE0}" srcOrd="0" destOrd="0" presId="urn:microsoft.com/office/officeart/2005/8/layout/orgChart1"/>
    <dgm:cxn modelId="{B331863B-C7F4-4F88-8D1B-06408A3CA282}" type="presOf" srcId="{FBBDE0E1-5F96-4EC5-B057-644391D7BCB8}" destId="{0013EB5F-E893-479B-A373-F42818E6CE10}" srcOrd="1" destOrd="0" presId="urn:microsoft.com/office/officeart/2005/8/layout/orgChart1"/>
    <dgm:cxn modelId="{4A970084-32C1-4616-A45E-AF383D1E492C}" type="presOf" srcId="{7917897D-F1C9-4973-8A73-CA261CA50C70}" destId="{06E86D55-66B7-4C15-B0B0-C957EA031E41}" srcOrd="1" destOrd="0" presId="urn:microsoft.com/office/officeart/2005/8/layout/orgChart1"/>
    <dgm:cxn modelId="{C9603B37-7B9F-4438-B037-2291263B07AF}" type="presOf" srcId="{9C80992C-2EC6-43D9-A9D4-B2C00E4E3CA2}" destId="{27DC720F-50D8-4591-895C-EFC2E0FE0797}" srcOrd="1" destOrd="0" presId="urn:microsoft.com/office/officeart/2005/8/layout/orgChart1"/>
    <dgm:cxn modelId="{8E7F9C8C-2690-41BD-AEDC-AFF8601D22D5}" srcId="{9FEEB1C8-03E4-4E7E-B5E1-08E2CECE648E}" destId="{9C80992C-2EC6-43D9-A9D4-B2C00E4E3CA2}" srcOrd="1" destOrd="0" parTransId="{F35638D0-0B18-43D4-B4C5-CE4E6A1353B3}" sibTransId="{083EB8C8-F6D8-4A59-BC42-D752DA57361D}"/>
    <dgm:cxn modelId="{7C58344E-7B8E-4787-A7C7-A2B7CDCA3934}" type="presOf" srcId="{3E505B66-C78B-4F30-8A03-1C8B0BDE6394}" destId="{1BFF815D-3CB6-4AC1-898A-A7A10E8C3E64}" srcOrd="1" destOrd="0" presId="urn:microsoft.com/office/officeart/2005/8/layout/orgChart1"/>
    <dgm:cxn modelId="{86A6B0A4-7446-40F1-9BB3-798990F5B3C2}" type="presOf" srcId="{D942E7D3-B46E-4F62-8824-B6956021208F}" destId="{57DE7F3D-9545-4F1F-BA5C-42CFF3D80277}" srcOrd="0" destOrd="0" presId="urn:microsoft.com/office/officeart/2005/8/layout/orgChart1"/>
    <dgm:cxn modelId="{3A65B236-AC53-4732-8D17-CDE86194662E}" srcId="{CFDFA5BE-0A52-48DF-80EE-9F98C6AACAAA}" destId="{D942E7D3-B46E-4F62-8824-B6956021208F}" srcOrd="0" destOrd="0" parTransId="{E445FB35-439D-4B6B-81FC-A9900A374AF5}" sibTransId="{90AB2C07-E12F-4D5B-A01C-ECD6A346A41A}"/>
    <dgm:cxn modelId="{ED0CE72C-95FA-4DAF-B06F-4BA951824DAA}" srcId="{EC92887A-E1C5-48E0-9633-F2C88930EBB7}" destId="{CFDFA5BE-0A52-48DF-80EE-9F98C6AACAAA}" srcOrd="1" destOrd="0" parTransId="{B4E6CCFC-53F1-4C73-AA25-AADA7AC44A33}" sibTransId="{3FB190BD-7DCF-4FC6-99FC-FA2F5D954202}"/>
    <dgm:cxn modelId="{C2424603-DE1C-40A0-8D43-56BFD35ED1E2}" type="presOf" srcId="{7BB35CEF-94AE-4BF3-BFD2-8A101BE4F01B}" destId="{65248690-38E9-4AB7-85C0-A9C61282EE83}" srcOrd="0" destOrd="0" presId="urn:microsoft.com/office/officeart/2005/8/layout/orgChart1"/>
    <dgm:cxn modelId="{1BFBAFE8-6953-40C2-A379-6D548F358DAF}" type="presOf" srcId="{F35638D0-0B18-43D4-B4C5-CE4E6A1353B3}" destId="{B0C9D386-AF16-4B39-B5DE-7C7A232ACB0D}" srcOrd="0" destOrd="0" presId="urn:microsoft.com/office/officeart/2005/8/layout/orgChart1"/>
    <dgm:cxn modelId="{1CFD472D-7F22-49E6-9A54-DACB7BA34E08}" type="presOf" srcId="{CFDFA5BE-0A52-48DF-80EE-9F98C6AACAAA}" destId="{C21B8767-242B-4839-AE66-0AC7436E2D3D}" srcOrd="0" destOrd="0" presId="urn:microsoft.com/office/officeart/2005/8/layout/orgChart1"/>
    <dgm:cxn modelId="{A0CA4C8B-86C4-4A9D-B4D8-8022D4D9ED00}" type="presOf" srcId="{FBBDE0E1-5F96-4EC5-B057-644391D7BCB8}" destId="{7C2FA69B-4523-45D8-ABF1-701281FBCE39}" srcOrd="0" destOrd="0" presId="urn:microsoft.com/office/officeart/2005/8/layout/orgChart1"/>
    <dgm:cxn modelId="{2BD97C1E-D69E-445A-9478-A2B44F5D35AE}" type="presOf" srcId="{0617321B-D209-4CA5-9CDC-02C093553A96}" destId="{4C84F977-1DC8-49B4-B0E8-EDEFB796139A}" srcOrd="0" destOrd="0" presId="urn:microsoft.com/office/officeart/2005/8/layout/orgChart1"/>
    <dgm:cxn modelId="{BB943379-4136-4DAE-B505-132960708027}" type="presOf" srcId="{051B79DE-7250-4EE1-9C64-D3704EAA3C0F}" destId="{46553A11-43B7-4769-9C05-FA2F12F6E8F2}" srcOrd="1" destOrd="0" presId="urn:microsoft.com/office/officeart/2005/8/layout/orgChart1"/>
    <dgm:cxn modelId="{7F993212-D809-44CE-A37D-BB67FDE7B653}" type="presOf" srcId="{333E14E5-E2A3-40C9-8258-E557F12D1168}" destId="{C9866A65-AD55-4C55-B19E-6E7839F26C8C}" srcOrd="0" destOrd="0" presId="urn:microsoft.com/office/officeart/2005/8/layout/orgChart1"/>
    <dgm:cxn modelId="{F92CD805-AFE4-4E44-9661-0B2D83D03107}" type="presOf" srcId="{0E0D059C-1230-42DA-BF62-A3775C6EFE35}" destId="{F09EC196-3B29-42A9-9AE0-12323740C6F3}" srcOrd="0" destOrd="0" presId="urn:microsoft.com/office/officeart/2005/8/layout/orgChart1"/>
    <dgm:cxn modelId="{8A4BCA6E-FCED-4FA2-9238-BF951EAFB5A1}" type="presOf" srcId="{EC92887A-E1C5-48E0-9633-F2C88930EBB7}" destId="{96889689-5A86-4C48-82D2-B79FDABE12B5}" srcOrd="1" destOrd="0" presId="urn:microsoft.com/office/officeart/2005/8/layout/orgChart1"/>
    <dgm:cxn modelId="{4D5D85F7-E5F4-4CB9-A539-C77E6DC675D1}" type="presOf" srcId="{ABE05615-3D08-4356-9CB4-50D355E49D4D}" destId="{6A6C0D08-6650-497D-9EC8-596C999BC414}" srcOrd="0" destOrd="0" presId="urn:microsoft.com/office/officeart/2005/8/layout/orgChart1"/>
    <dgm:cxn modelId="{8F237281-5374-4895-BA6F-F657FD586A4C}" srcId="{4F781045-8BF5-47AB-8966-972B004ABCA5}" destId="{8AACD634-46A0-4E99-8803-D14E3A47AA26}" srcOrd="0" destOrd="0" parTransId="{5BDE284F-19D0-4EE8-B59C-CD5DEE5A849A}" sibTransId="{F1B1AF0A-9168-4A49-A380-20AE03FDA92F}"/>
    <dgm:cxn modelId="{781F9268-EC30-49EA-B150-D1398F8D3B15}" type="presOf" srcId="{BE14C36A-9C05-4E17-AA33-2BB22A8EDA69}" destId="{D950EFB9-7A35-4BB4-9A65-0B92F6F2B4A8}" srcOrd="0" destOrd="0" presId="urn:microsoft.com/office/officeart/2005/8/layout/orgChart1"/>
    <dgm:cxn modelId="{CFF00E48-FA3B-41DC-9B67-CFCE7EFC653D}" srcId="{CDEA75D3-7B51-4FE5-9283-A0014B933C03}" destId="{7917897D-F1C9-4973-8A73-CA261CA50C70}" srcOrd="0" destOrd="0" parTransId="{E17B3BD5-4702-46AC-B15F-0671AD5908F7}" sibTransId="{8D8058C9-114E-4FDF-8962-B52CC0F2AAE0}"/>
    <dgm:cxn modelId="{4DDA00E0-F629-47B5-A3D8-5642514D5884}" type="presOf" srcId="{4F4E1F2C-F4C7-47E3-AB9F-129E1C78038B}" destId="{BA646379-9F73-4ADB-B579-E8FBDDA2F41B}" srcOrd="1" destOrd="0" presId="urn:microsoft.com/office/officeart/2005/8/layout/orgChart1"/>
    <dgm:cxn modelId="{AA2E7C33-4BCA-4C73-9F87-6F0AFE9453A1}" type="presOf" srcId="{C31DDBF0-7BC2-489A-B607-BF4405EF16E3}" destId="{4635111C-C69A-4114-8F9B-4FB0280896D4}" srcOrd="0" destOrd="0" presId="urn:microsoft.com/office/officeart/2005/8/layout/orgChart1"/>
    <dgm:cxn modelId="{1DF3E2BC-3C8B-44F0-B5B8-0DE75A6518C8}" srcId="{EC92887A-E1C5-48E0-9633-F2C88930EBB7}" destId="{6D98CA14-6697-42C7-B689-292B24BA223C}" srcOrd="2" destOrd="0" parTransId="{9D9BECA5-1BCE-48CD-9263-A2AE9F8EB6C4}" sibTransId="{807147FF-F5FC-4488-B692-0CC587B38FD2}"/>
    <dgm:cxn modelId="{6635234B-A19C-4919-844E-EF757E445703}" type="presOf" srcId="{CDEA75D3-7B51-4FE5-9283-A0014B933C03}" destId="{A7D396D8-348C-4324-90F6-E92D9B85DF91}" srcOrd="0" destOrd="0" presId="urn:microsoft.com/office/officeart/2005/8/layout/orgChart1"/>
    <dgm:cxn modelId="{0FF91F8B-A55C-43D4-B574-88E2957FA422}" type="presOf" srcId="{52DDFB8E-800B-4196-BC94-D5FC62A0622B}" destId="{49D0FF62-FD0A-4229-A62C-D1F65EFB1CF2}" srcOrd="0" destOrd="0" presId="urn:microsoft.com/office/officeart/2005/8/layout/orgChart1"/>
    <dgm:cxn modelId="{73911898-D8AF-430A-B30D-734C4E9E6737}" type="presOf" srcId="{8AACD634-46A0-4E99-8803-D14E3A47AA26}" destId="{E3E1627E-9E0D-48B4-929E-CE63ABCB3C7B}" srcOrd="1" destOrd="0" presId="urn:microsoft.com/office/officeart/2005/8/layout/orgChart1"/>
    <dgm:cxn modelId="{984A5AC3-4E98-40B3-B8C4-94B50168D697}" type="presOf" srcId="{B8EBC9F7-D00F-4B62-9C56-A55672779E2F}" destId="{CEEA31B7-6437-4ACF-A971-F0A8CD0E3161}" srcOrd="1" destOrd="0" presId="urn:microsoft.com/office/officeart/2005/8/layout/orgChart1"/>
    <dgm:cxn modelId="{DBE5A89A-CD75-4D04-AB40-EA748B6BAF82}" type="presOf" srcId="{E175D16F-1008-474C-AEF8-5E79578BDFF5}" destId="{80861F33-8363-48F2-A82C-21EC4C0324B4}" srcOrd="1" destOrd="0" presId="urn:microsoft.com/office/officeart/2005/8/layout/orgChart1"/>
    <dgm:cxn modelId="{B6808700-F264-4D91-BB11-4E2CD0AA9FC5}" type="presOf" srcId="{4F781045-8BF5-47AB-8966-972B004ABCA5}" destId="{EE38A9E7-140E-44E0-8D7E-4DC7EDAB2E47}" srcOrd="1" destOrd="0" presId="urn:microsoft.com/office/officeart/2005/8/layout/orgChart1"/>
    <dgm:cxn modelId="{EA937892-331B-46F8-AE0C-6621A04AD25E}" type="presOf" srcId="{9FEEB1C8-03E4-4E7E-B5E1-08E2CECE648E}" destId="{888ABA83-D218-433B-B069-684823E3EDEA}" srcOrd="1" destOrd="0" presId="urn:microsoft.com/office/officeart/2005/8/layout/orgChart1"/>
    <dgm:cxn modelId="{8E6458D5-B9C3-4ED9-A65C-DD641AA8953B}" srcId="{C31DDBF0-7BC2-489A-B607-BF4405EF16E3}" destId="{8F48B957-378F-49A5-A2FF-3026392436F6}" srcOrd="0" destOrd="0" parTransId="{AD20E785-13FB-4B48-A3DB-E19B6ECFFCD3}" sibTransId="{D167F731-0C21-4BA9-8EA2-28BA57BCACE7}"/>
    <dgm:cxn modelId="{CA14E4A0-4206-4614-81C0-FB7FCC10E515}" type="presOf" srcId="{AD20E785-13FB-4B48-A3DB-E19B6ECFFCD3}" destId="{D22B8F95-FD7C-46B8-B5F3-99641628476A}" srcOrd="0" destOrd="0" presId="urn:microsoft.com/office/officeart/2005/8/layout/orgChart1"/>
    <dgm:cxn modelId="{C0173B90-D88E-4A34-BFC6-6D8CD68ECC56}" type="presOf" srcId="{E445FB35-439D-4B6B-81FC-A9900A374AF5}" destId="{E5CC08A6-7040-4654-B701-698AD46C2354}" srcOrd="0" destOrd="0" presId="urn:microsoft.com/office/officeart/2005/8/layout/orgChart1"/>
    <dgm:cxn modelId="{6BB00300-5EDB-4556-B4F7-9A65190512B4}" type="presOf" srcId="{054DB5F1-F2EC-4852-A4A8-A3AFB2F3A30F}" destId="{8E9737E2-1905-418A-8314-863A28F41E31}" srcOrd="0" destOrd="0" presId="urn:microsoft.com/office/officeart/2005/8/layout/orgChart1"/>
    <dgm:cxn modelId="{368BFCCB-DDC1-48F5-8907-8CC2673AB406}" srcId="{9C80992C-2EC6-43D9-A9D4-B2C00E4E3CA2}" destId="{CDEA75D3-7B51-4FE5-9283-A0014B933C03}" srcOrd="0" destOrd="0" parTransId="{7BBE7EBE-EE8B-4FE3-BEAF-7A6DD3F7786C}" sibTransId="{9D4A2689-6E87-479F-AF04-A5152A328B5F}"/>
    <dgm:cxn modelId="{018B9ACF-15CA-4503-B051-5CC057889084}" type="presOf" srcId="{60E33ACB-0FF5-4E0C-BDC5-D69E895C3619}" destId="{F1DAA9BE-4426-4DE6-83C7-A0823EB4471F}" srcOrd="0" destOrd="0" presId="urn:microsoft.com/office/officeart/2005/8/layout/orgChart1"/>
    <dgm:cxn modelId="{2CBCCBE3-F119-4BC1-BE66-FAF85D365C79}" type="presOf" srcId="{30A3170D-7DCC-48AA-B987-1B756D1B8DFB}" destId="{765F9E21-B873-4927-942E-8877B336E0E7}" srcOrd="0" destOrd="0" presId="urn:microsoft.com/office/officeart/2005/8/layout/orgChart1"/>
    <dgm:cxn modelId="{F05784BA-960C-48A6-8237-158DF6A5B4E3}" type="presOf" srcId="{7BB35CEF-94AE-4BF3-BFD2-8A101BE4F01B}" destId="{71914464-5A5B-4C9C-97B6-BEDE536E91A8}" srcOrd="1" destOrd="0" presId="urn:microsoft.com/office/officeart/2005/8/layout/orgChart1"/>
    <dgm:cxn modelId="{D97CE6BC-A2ED-4FCD-8990-CDDDB1C955BA}" srcId="{52DDFB8E-800B-4196-BC94-D5FC62A0622B}" destId="{051B79DE-7250-4EE1-9C64-D3704EAA3C0F}" srcOrd="0" destOrd="0" parTransId="{30A3170D-7DCC-48AA-B987-1B756D1B8DFB}" sibTransId="{6C5008FC-1837-4552-965F-D6E5A888BF0F}"/>
    <dgm:cxn modelId="{92EB4416-CBB5-439E-B89F-DE11316AE1A1}" type="presOf" srcId="{837D7C56-5C9D-49ED-9058-A87D8A99F550}" destId="{A4D43FDD-B10E-4F82-ADEE-7ED7F8683CAA}" srcOrd="1" destOrd="0" presId="urn:microsoft.com/office/officeart/2005/8/layout/orgChart1"/>
    <dgm:cxn modelId="{3EA0EF0B-9021-4888-9F4A-DB3371F45A19}" type="presOf" srcId="{5AF06B5E-5234-42D5-A9D8-82D8ED4D98E3}" destId="{109436FE-B0E1-456F-8E7B-EF4119CFC2E9}" srcOrd="0" destOrd="0" presId="urn:microsoft.com/office/officeart/2005/8/layout/orgChart1"/>
    <dgm:cxn modelId="{9B6F3E39-E219-484C-BCA3-4771D7606932}" type="presOf" srcId="{9FEEB1C8-03E4-4E7E-B5E1-08E2CECE648E}" destId="{55DCC74C-B9DE-4A29-8CEE-7338DD49F109}" srcOrd="0" destOrd="0" presId="urn:microsoft.com/office/officeart/2005/8/layout/orgChart1"/>
    <dgm:cxn modelId="{A368760D-423A-4548-985D-BD71D1389EC9}" srcId="{EC92887A-E1C5-48E0-9633-F2C88930EBB7}" destId="{BE14C36A-9C05-4E17-AA33-2BB22A8EDA69}" srcOrd="3" destOrd="0" parTransId="{634BFD99-57E1-46ED-8896-33214FE26BFA}" sibTransId="{9CD4F06E-CE22-4B0C-9729-45A320FD45DB}"/>
    <dgm:cxn modelId="{29ED63B8-D852-46A5-81C9-65AC269EBCA6}" srcId="{4F4E1F2C-F4C7-47E3-AB9F-129E1C78038B}" destId="{706E35ED-1EE6-48F1-884E-431FD84679B6}" srcOrd="0" destOrd="0" parTransId="{DF2FEC54-51AC-48BD-88F7-B995E1416B18}" sibTransId="{F9CC5748-8785-4ACE-86A8-6DF0630436E4}"/>
    <dgm:cxn modelId="{5CDF483D-E900-4A3A-96FD-250F86038183}" srcId="{D942E7D3-B46E-4F62-8824-B6956021208F}" destId="{E175D16F-1008-474C-AEF8-5E79578BDFF5}" srcOrd="1" destOrd="0" parTransId="{84DF6CF9-63FE-48D7-9802-957C504711EB}" sibTransId="{61A395D6-6AB4-43FA-8F46-EE67F1E3743E}"/>
    <dgm:cxn modelId="{18C65CC6-3349-4341-849C-4740F366822F}" type="presOf" srcId="{ABF8EE2E-F513-4CD2-953B-2529BE846637}" destId="{22E4842D-9EAB-474C-8345-E6B6CAB7616D}" srcOrd="0" destOrd="0" presId="urn:microsoft.com/office/officeart/2005/8/layout/orgChart1"/>
    <dgm:cxn modelId="{F57B3514-A5D9-47CE-A975-3F0B37A6345F}" type="presOf" srcId="{A5C1EB15-4428-4D3A-96FE-AD7C2827D01F}" destId="{1D73AE2F-71F1-4897-A8D1-98A6D1C7B3C6}" srcOrd="0" destOrd="0" presId="urn:microsoft.com/office/officeart/2005/8/layout/orgChart1"/>
    <dgm:cxn modelId="{AF849B69-CA1D-4B70-9E5E-0690CFD648AF}" type="presOf" srcId="{43164099-6121-4FC4-A5DE-3C0CB554FB09}" destId="{3BFA69DA-3288-481D-8D4C-96E0DDFEF12A}" srcOrd="1" destOrd="0" presId="urn:microsoft.com/office/officeart/2005/8/layout/orgChart1"/>
    <dgm:cxn modelId="{A4A9340C-7C5D-42E0-8505-973E6011AA58}" srcId="{9FEEB1C8-03E4-4E7E-B5E1-08E2CECE648E}" destId="{B8EBC9F7-D00F-4B62-9C56-A55672779E2F}" srcOrd="0" destOrd="0" parTransId="{02A5EDF0-4CE7-456B-BD90-9FC24B4B97FF}" sibTransId="{449589EE-4EA4-403C-89E3-63EE723991EC}"/>
    <dgm:cxn modelId="{3F06C8DF-D4B5-4579-9BBF-00560A819BDA}" type="presOf" srcId="{4F781045-8BF5-47AB-8966-972B004ABCA5}" destId="{2C06070B-D130-4F6E-8A1F-8028AF5A81DE}" srcOrd="0" destOrd="0" presId="urn:microsoft.com/office/officeart/2005/8/layout/orgChart1"/>
    <dgm:cxn modelId="{8BE43304-21D0-4F3F-95F3-0724879A515D}" type="presOf" srcId="{F0F046CE-C7EE-40F6-8E63-FE99A3826498}" destId="{BD8E1EC9-4F61-450F-97A4-548B0603103A}" srcOrd="0" destOrd="0" presId="urn:microsoft.com/office/officeart/2005/8/layout/orgChart1"/>
    <dgm:cxn modelId="{C4B3C860-2AE8-4D80-8FBD-E22AA6F387A0}" type="presOf" srcId="{E17B3BD5-4702-46AC-B15F-0671AD5908F7}" destId="{F5E0C8F4-74A9-4DF6-8457-0A9A47689785}" srcOrd="0" destOrd="0" presId="urn:microsoft.com/office/officeart/2005/8/layout/orgChart1"/>
    <dgm:cxn modelId="{323399E1-4004-45FB-80C8-15A43AE2D53A}" type="presOf" srcId="{DEE4BB60-AB9B-4BCF-8F60-9E0DDD24F6E5}" destId="{DB0CCFC2-0FCB-40E1-9534-273ECFBB08E6}" srcOrd="0" destOrd="0" presId="urn:microsoft.com/office/officeart/2005/8/layout/orgChart1"/>
    <dgm:cxn modelId="{A93D809E-1F5D-4042-9751-E82F71E47425}" type="presOf" srcId="{7E9D4A0C-17B2-41C3-A551-B1A7AE8261BC}" destId="{2FB28FAA-BB2C-4CED-AAD7-EF1325C4738C}" srcOrd="1" destOrd="0" presId="urn:microsoft.com/office/officeart/2005/8/layout/orgChart1"/>
    <dgm:cxn modelId="{6E30F5A3-3AC5-4A49-A26D-F3BBE5AAA086}" type="presOf" srcId="{52DDFB8E-800B-4196-BC94-D5FC62A0622B}" destId="{3674D24C-01B3-44F2-B3F0-6F41BDD4D559}" srcOrd="1" destOrd="0" presId="urn:microsoft.com/office/officeart/2005/8/layout/orgChart1"/>
    <dgm:cxn modelId="{4B7DB42B-377B-475C-B0CF-8841F91F6AA9}" type="presOf" srcId="{7BBE7EBE-EE8B-4FE3-BEAF-7A6DD3F7786C}" destId="{F0EAE608-59D3-49C0-85B7-23301518E2E3}" srcOrd="0" destOrd="0" presId="urn:microsoft.com/office/officeart/2005/8/layout/orgChart1"/>
    <dgm:cxn modelId="{BDD4D833-A490-4D66-96D5-305D9400749E}" type="presOf" srcId="{C31DDBF0-7BC2-489A-B607-BF4405EF16E3}" destId="{F05AB8E2-6EC5-4D88-BBA4-88AA6BF512DE}" srcOrd="1" destOrd="0" presId="urn:microsoft.com/office/officeart/2005/8/layout/orgChart1"/>
    <dgm:cxn modelId="{F5414AF4-2036-4704-91C7-6A73B118257D}" type="presOf" srcId="{3B01E450-2BBA-42F4-B332-7CEC441A8F26}" destId="{5472965A-342C-4AA2-80B3-121F771D94C3}" srcOrd="0" destOrd="0" presId="urn:microsoft.com/office/officeart/2005/8/layout/orgChart1"/>
    <dgm:cxn modelId="{7ABAED00-C2C2-46D0-B878-47419F0CA638}" type="presOf" srcId="{AFB4B99B-703D-4EF5-BFE9-D48B2D75121B}" destId="{79E1B01C-4E6A-4FC5-9034-4AEDE7DB857A}" srcOrd="0" destOrd="0" presId="urn:microsoft.com/office/officeart/2005/8/layout/orgChart1"/>
    <dgm:cxn modelId="{58BE123D-8494-43E6-A0CD-490A5FBB3B05}" srcId="{F0F046CE-C7EE-40F6-8E63-FE99A3826498}" destId="{9FEEB1C8-03E4-4E7E-B5E1-08E2CECE648E}" srcOrd="0" destOrd="0" parTransId="{99F70E67-A956-4F2A-A7FA-150755AA9BBB}" sibTransId="{7259932F-8E6C-466D-A86A-67F9F1200C53}"/>
    <dgm:cxn modelId="{16A68C60-12BC-48C9-8022-40CF7FAA45D3}" type="presOf" srcId="{EC92887A-E1C5-48E0-9633-F2C88930EBB7}" destId="{3CD46F4B-B1E4-4567-A27E-0D5F8E1FCD51}" srcOrd="0" destOrd="0" presId="urn:microsoft.com/office/officeart/2005/8/layout/orgChart1"/>
    <dgm:cxn modelId="{FCBA9942-72E8-4292-8C4C-0FB8379AD8B6}" srcId="{3E505B66-C78B-4F30-8A03-1C8B0BDE6394}" destId="{21F1BE98-C197-4326-97CA-9074A2A3B404}" srcOrd="1" destOrd="0" parTransId="{ABF8EE2E-F513-4CD2-953B-2529BE846637}" sibTransId="{939FC7BC-F988-4A29-9FF9-B54A0DBCE03E}"/>
    <dgm:cxn modelId="{D97E1687-764E-43E2-AC94-7A781DFA8531}" srcId="{BE14C36A-9C05-4E17-AA33-2BB22A8EDA69}" destId="{C31DDBF0-7BC2-489A-B607-BF4405EF16E3}" srcOrd="0" destOrd="0" parTransId="{054DB5F1-F2EC-4852-A4A8-A3AFB2F3A30F}" sibTransId="{6B5303A8-8C1B-4746-8F96-736F6357B35A}"/>
    <dgm:cxn modelId="{90EC7A8E-EAB6-4968-B10F-E4DA25D60A74}" type="presOf" srcId="{BE14C36A-9C05-4E17-AA33-2BB22A8EDA69}" destId="{AF3D3059-2C35-4594-B3F0-474E328A4232}" srcOrd="1" destOrd="0" presId="urn:microsoft.com/office/officeart/2005/8/layout/orgChart1"/>
    <dgm:cxn modelId="{B1AF6B40-A912-4412-9B04-083770A9DB14}" type="presOf" srcId="{B4E6CCFC-53F1-4C73-AA25-AADA7AC44A33}" destId="{8959E17F-4F56-4CB4-8D98-019F0790DE2C}" srcOrd="0" destOrd="0" presId="urn:microsoft.com/office/officeart/2005/8/layout/orgChart1"/>
    <dgm:cxn modelId="{315128AF-B4F1-43DA-ACC4-E35CAA583BD4}" type="presOf" srcId="{7E9D4A0C-17B2-41C3-A551-B1A7AE8261BC}" destId="{E9524385-A7B0-4D52-A0A5-4EAE76C47E68}" srcOrd="0" destOrd="0" presId="urn:microsoft.com/office/officeart/2005/8/layout/orgChart1"/>
    <dgm:cxn modelId="{1F815456-FE65-4209-873C-6EA6485FE855}" type="presOf" srcId="{CDEA75D3-7B51-4FE5-9283-A0014B933C03}" destId="{FB8BA624-5517-4865-9C77-E6A63F67143B}" srcOrd="1" destOrd="0" presId="urn:microsoft.com/office/officeart/2005/8/layout/orgChart1"/>
    <dgm:cxn modelId="{948CB796-9900-474C-BB7B-12834CA536EB}" type="presOf" srcId="{706E35ED-1EE6-48F1-884E-431FD84679B6}" destId="{EF3011FC-D768-49B2-BC8F-87183E10DD83}" srcOrd="1" destOrd="0" presId="urn:microsoft.com/office/officeart/2005/8/layout/orgChart1"/>
    <dgm:cxn modelId="{1BAD0FAF-1991-43AA-9C77-5F10FBD92DCF}" type="presOf" srcId="{706E35ED-1EE6-48F1-884E-431FD84679B6}" destId="{91B2DB2C-6704-4717-B541-51C3056BE60A}" srcOrd="0" destOrd="0" presId="urn:microsoft.com/office/officeart/2005/8/layout/orgChart1"/>
    <dgm:cxn modelId="{3763CC21-F608-498D-959A-8591BC670067}" type="presOf" srcId="{8F48B957-378F-49A5-A2FF-3026392436F6}" destId="{80D8F5C0-BBD7-4D1D-B9B1-B8A10AF9450B}" srcOrd="0" destOrd="0" presId="urn:microsoft.com/office/officeart/2005/8/layout/orgChart1"/>
    <dgm:cxn modelId="{CA1F1470-0767-45CC-9E22-FDB0D0813B6F}" type="presOf" srcId="{4F4E1F2C-F4C7-47E3-AB9F-129E1C78038B}" destId="{665B6834-19EE-4F48-9CA2-442665184DC9}" srcOrd="0" destOrd="0" presId="urn:microsoft.com/office/officeart/2005/8/layout/orgChart1"/>
    <dgm:cxn modelId="{80F9F7DE-C571-4E1B-B777-E3416DE148D0}" type="presOf" srcId="{9D9BECA5-1BCE-48CD-9263-A2AE9F8EB6C4}" destId="{71292CB0-74B2-4A90-80F5-0A725EB1E32F}" srcOrd="0" destOrd="0" presId="urn:microsoft.com/office/officeart/2005/8/layout/orgChart1"/>
    <dgm:cxn modelId="{0F47F5D6-2791-4C39-B322-8231BEE18364}" type="presOf" srcId="{CFDFA5BE-0A52-48DF-80EE-9F98C6AACAAA}" destId="{7D05E955-9167-42AC-9B9B-38DEEACA5D29}" srcOrd="1" destOrd="0" presId="urn:microsoft.com/office/officeart/2005/8/layout/orgChart1"/>
    <dgm:cxn modelId="{814C55C0-2B16-4957-905E-71EFA3D06BC4}" srcId="{21F1BE98-C197-4326-97CA-9074A2A3B404}" destId="{3B01E450-2BBA-42F4-B332-7CEC441A8F26}" srcOrd="0" destOrd="0" parTransId="{0E0D059C-1230-42DA-BF62-A3775C6EFE35}" sibTransId="{21934285-5D55-49C1-8AEA-F7CB4E9D71BF}"/>
    <dgm:cxn modelId="{77FAD273-40CE-4906-B9CB-2EF50CE601EF}" type="presOf" srcId="{3B01E450-2BBA-42F4-B332-7CEC441A8F26}" destId="{86543E1B-A9FD-4B23-8825-50E393009E67}" srcOrd="1" destOrd="0" presId="urn:microsoft.com/office/officeart/2005/8/layout/orgChart1"/>
    <dgm:cxn modelId="{277E1967-A9A6-4613-A734-7246B420B360}" type="presOf" srcId="{8F48B957-378F-49A5-A2FF-3026392436F6}" destId="{5A3C062B-3674-4E6B-ABCF-8C6B9FDA36BF}" srcOrd="1" destOrd="0" presId="urn:microsoft.com/office/officeart/2005/8/layout/orgChart1"/>
    <dgm:cxn modelId="{58AF1B4C-E5B4-46C5-A0A5-C62AF3A94E90}" type="presOf" srcId="{837D7C56-5C9D-49ED-9058-A87D8A99F550}" destId="{EBF4B999-01BF-430F-8A9F-9A77AA84A411}" srcOrd="0" destOrd="0" presId="urn:microsoft.com/office/officeart/2005/8/layout/orgChart1"/>
    <dgm:cxn modelId="{5ECC8109-A047-43FF-8FE9-C35EA703ACF1}" type="presOf" srcId="{7917897D-F1C9-4973-8A73-CA261CA50C70}" destId="{31C41932-C252-44E4-8123-F7E5C498BED7}" srcOrd="0" destOrd="0" presId="urn:microsoft.com/office/officeart/2005/8/layout/orgChart1"/>
    <dgm:cxn modelId="{B7C3EC87-D985-407C-AAD0-8D1D2C5555B5}" srcId="{6D98CA14-6697-42C7-B689-292B24BA223C}" destId="{4F781045-8BF5-47AB-8966-972B004ABCA5}" srcOrd="0" destOrd="0" parTransId="{60E33ACB-0FF5-4E0C-BDC5-D69E895C3619}" sibTransId="{E6D63EF4-F429-4EB1-9B9B-15031988A455}"/>
    <dgm:cxn modelId="{31639530-1ABB-4E88-B33D-5E77FDAE7B2A}" type="presOf" srcId="{DF2FEC54-51AC-48BD-88F7-B995E1416B18}" destId="{882F86B8-CF89-4A4A-B995-39AF01B2BB28}" srcOrd="0" destOrd="0" presId="urn:microsoft.com/office/officeart/2005/8/layout/orgChart1"/>
    <dgm:cxn modelId="{4A71EC4F-4C16-4B95-A2E4-906ACAAE67B7}" type="presOf" srcId="{21F1BE98-C197-4326-97CA-9074A2A3B404}" destId="{9E1C2086-DE97-456A-86BA-B478C82FAEFF}" srcOrd="1" destOrd="0" presId="urn:microsoft.com/office/officeart/2005/8/layout/orgChart1"/>
    <dgm:cxn modelId="{5466826D-7B87-41C2-B1FD-BA724C9E3E57}" srcId="{7917897D-F1C9-4973-8A73-CA261CA50C70}" destId="{0617321B-D209-4CA5-9CDC-02C093553A96}" srcOrd="0" destOrd="0" parTransId="{EDF338E8-070B-4E60-B091-7C1C537E9E96}" sibTransId="{663A9672-1D0C-416B-B1AD-F78366249565}"/>
    <dgm:cxn modelId="{D8C83B26-719E-4315-95B0-4EEE857E52E1}" srcId="{837D7C56-5C9D-49ED-9058-A87D8A99F550}" destId="{7E9D4A0C-17B2-41C3-A551-B1A7AE8261BC}" srcOrd="0" destOrd="0" parTransId="{C6EC2233-23D5-4792-B54B-F59A335C94C0}" sibTransId="{B2708B79-0577-47EB-AD58-586AF172092C}"/>
    <dgm:cxn modelId="{A231151F-2962-4CA3-870D-20B6C71E292F}" type="presOf" srcId="{21F1BE98-C197-4326-97CA-9074A2A3B404}" destId="{71023267-9CAC-4366-B986-85CD211B54E6}" srcOrd="0" destOrd="0" presId="urn:microsoft.com/office/officeart/2005/8/layout/orgChart1"/>
    <dgm:cxn modelId="{47FE4680-7D52-488A-AA14-0CF5041F8F1D}" type="presOf" srcId="{5BDE284F-19D0-4EE8-B59C-CD5DEE5A849A}" destId="{6CB102C3-7DA1-4821-9467-B26D9EFF9E50}" srcOrd="0" destOrd="0" presId="urn:microsoft.com/office/officeart/2005/8/layout/orgChart1"/>
    <dgm:cxn modelId="{C29CE6D8-A40E-4589-9615-6AAABAE3815C}" type="presParOf" srcId="{BD8E1EC9-4F61-450F-97A4-548B0603103A}" destId="{995F8CA7-7B47-4F34-BA8F-5728596467F2}" srcOrd="0" destOrd="0" presId="urn:microsoft.com/office/officeart/2005/8/layout/orgChart1"/>
    <dgm:cxn modelId="{671F0541-2701-4F7D-A2AF-DE304BBB1BC5}" type="presParOf" srcId="{995F8CA7-7B47-4F34-BA8F-5728596467F2}" destId="{1E4F66DC-6897-4BF5-9DCC-B726BD29A4D6}" srcOrd="0" destOrd="0" presId="urn:microsoft.com/office/officeart/2005/8/layout/orgChart1"/>
    <dgm:cxn modelId="{69E5EE25-0406-4EE1-BE6D-0CF2BD213665}" type="presParOf" srcId="{1E4F66DC-6897-4BF5-9DCC-B726BD29A4D6}" destId="{55DCC74C-B9DE-4A29-8CEE-7338DD49F109}" srcOrd="0" destOrd="0" presId="urn:microsoft.com/office/officeart/2005/8/layout/orgChart1"/>
    <dgm:cxn modelId="{46E03916-140A-45FC-89CB-DA3EFC97E020}" type="presParOf" srcId="{1E4F66DC-6897-4BF5-9DCC-B726BD29A4D6}" destId="{888ABA83-D218-433B-B069-684823E3EDEA}" srcOrd="1" destOrd="0" presId="urn:microsoft.com/office/officeart/2005/8/layout/orgChart1"/>
    <dgm:cxn modelId="{96608A02-AD1F-4804-A289-D1645C790428}" type="presParOf" srcId="{995F8CA7-7B47-4F34-BA8F-5728596467F2}" destId="{33CF3220-9AF5-4A82-91D2-04CE39838EA9}" srcOrd="1" destOrd="0" presId="urn:microsoft.com/office/officeart/2005/8/layout/orgChart1"/>
    <dgm:cxn modelId="{F7DF1B02-5698-4294-A5CC-1C9C6E4C5908}" type="presParOf" srcId="{33CF3220-9AF5-4A82-91D2-04CE39838EA9}" destId="{B51E3D47-2B82-40E2-B3E0-FECAE9579159}" srcOrd="0" destOrd="0" presId="urn:microsoft.com/office/officeart/2005/8/layout/orgChart1"/>
    <dgm:cxn modelId="{6A671E24-1F9B-469B-BC6B-D9777DDF05DE}" type="presParOf" srcId="{33CF3220-9AF5-4A82-91D2-04CE39838EA9}" destId="{E319FC30-CD08-4E08-A161-1AF59B7C556F}" srcOrd="1" destOrd="0" presId="urn:microsoft.com/office/officeart/2005/8/layout/orgChart1"/>
    <dgm:cxn modelId="{25EA100F-F967-48C2-BEDF-3D4FA2A4732D}" type="presParOf" srcId="{E319FC30-CD08-4E08-A161-1AF59B7C556F}" destId="{F319A6AE-DB32-4403-A227-931DFBE06067}" srcOrd="0" destOrd="0" presId="urn:microsoft.com/office/officeart/2005/8/layout/orgChart1"/>
    <dgm:cxn modelId="{A9DA2CB5-8360-44A6-8829-63F920249521}" type="presParOf" srcId="{F319A6AE-DB32-4403-A227-931DFBE06067}" destId="{9060DE35-25C0-4CBF-AA12-0B488A566232}" srcOrd="0" destOrd="0" presId="urn:microsoft.com/office/officeart/2005/8/layout/orgChart1"/>
    <dgm:cxn modelId="{AB6D0DEC-F105-494B-A4C0-C0C29305F112}" type="presParOf" srcId="{F319A6AE-DB32-4403-A227-931DFBE06067}" destId="{CEEA31B7-6437-4ACF-A971-F0A8CD0E3161}" srcOrd="1" destOrd="0" presId="urn:microsoft.com/office/officeart/2005/8/layout/orgChart1"/>
    <dgm:cxn modelId="{D7AB622A-6C63-4C0F-9C82-F541AF7BD0D9}" type="presParOf" srcId="{E319FC30-CD08-4E08-A161-1AF59B7C556F}" destId="{F54E33F3-A8AB-4258-A6C9-772090A69346}" srcOrd="1" destOrd="0" presId="urn:microsoft.com/office/officeart/2005/8/layout/orgChart1"/>
    <dgm:cxn modelId="{6BAEEFD3-5A89-4026-BFFA-5A4C16E73236}" type="presParOf" srcId="{F54E33F3-A8AB-4258-A6C9-772090A69346}" destId="{6A6C0D08-6650-497D-9EC8-596C999BC414}" srcOrd="0" destOrd="0" presId="urn:microsoft.com/office/officeart/2005/8/layout/orgChart1"/>
    <dgm:cxn modelId="{7D04276C-0B4A-414C-ACCE-EFB511533D3D}" type="presParOf" srcId="{F54E33F3-A8AB-4258-A6C9-772090A69346}" destId="{FFB47785-B7CF-4055-B618-83442C7395C0}" srcOrd="1" destOrd="0" presId="urn:microsoft.com/office/officeart/2005/8/layout/orgChart1"/>
    <dgm:cxn modelId="{0E739128-B6F9-41F7-80B7-5C7D39D5AD9C}" type="presParOf" srcId="{FFB47785-B7CF-4055-B618-83442C7395C0}" destId="{0838AAD9-D190-4699-8FE1-814F856D467B}" srcOrd="0" destOrd="0" presId="urn:microsoft.com/office/officeart/2005/8/layout/orgChart1"/>
    <dgm:cxn modelId="{5DEE2A23-352E-4946-8AF7-8D19A63652A6}" type="presParOf" srcId="{0838AAD9-D190-4699-8FE1-814F856D467B}" destId="{3CD46F4B-B1E4-4567-A27E-0D5F8E1FCD51}" srcOrd="0" destOrd="0" presId="urn:microsoft.com/office/officeart/2005/8/layout/orgChart1"/>
    <dgm:cxn modelId="{DE490CBA-DCBF-4618-B6BB-82C6F9E29A0B}" type="presParOf" srcId="{0838AAD9-D190-4699-8FE1-814F856D467B}" destId="{96889689-5A86-4C48-82D2-B79FDABE12B5}" srcOrd="1" destOrd="0" presId="urn:microsoft.com/office/officeart/2005/8/layout/orgChart1"/>
    <dgm:cxn modelId="{E43D1665-382A-41CE-9FC4-59CC7E8984CE}" type="presParOf" srcId="{FFB47785-B7CF-4055-B618-83442C7395C0}" destId="{A6CB375D-869E-43ED-8261-9C6FD5E5A3C5}" srcOrd="1" destOrd="0" presId="urn:microsoft.com/office/officeart/2005/8/layout/orgChart1"/>
    <dgm:cxn modelId="{881C8FA7-B89D-4686-BCD0-89C835DE2D6B}" type="presParOf" srcId="{A6CB375D-869E-43ED-8261-9C6FD5E5A3C5}" destId="{D6B0C8F8-7339-4810-B24D-EE87D31082CA}" srcOrd="0" destOrd="0" presId="urn:microsoft.com/office/officeart/2005/8/layout/orgChart1"/>
    <dgm:cxn modelId="{B62AC0EF-AB33-4FEA-B85C-F45B3B9B83ED}" type="presParOf" srcId="{A6CB375D-869E-43ED-8261-9C6FD5E5A3C5}" destId="{B4A980E5-4124-42B7-8FDC-A93851B08E21}" srcOrd="1" destOrd="0" presId="urn:microsoft.com/office/officeart/2005/8/layout/orgChart1"/>
    <dgm:cxn modelId="{E491C74E-1E0A-47D5-8447-283A81D970CC}" type="presParOf" srcId="{B4A980E5-4124-42B7-8FDC-A93851B08E21}" destId="{415F482B-026B-414B-8C0B-6FEFA74176E9}" srcOrd="0" destOrd="0" presId="urn:microsoft.com/office/officeart/2005/8/layout/orgChart1"/>
    <dgm:cxn modelId="{283D799B-EAE9-4BBD-A57B-12BADFF9C805}" type="presParOf" srcId="{415F482B-026B-414B-8C0B-6FEFA74176E9}" destId="{1DB3FE95-5150-4413-898E-789CBE80FD0D}" srcOrd="0" destOrd="0" presId="urn:microsoft.com/office/officeart/2005/8/layout/orgChart1"/>
    <dgm:cxn modelId="{F3A73154-ACB6-40EF-A0FD-60C38B963ADB}" type="presParOf" srcId="{415F482B-026B-414B-8C0B-6FEFA74176E9}" destId="{1BFF815D-3CB6-4AC1-898A-A7A10E8C3E64}" srcOrd="1" destOrd="0" presId="urn:microsoft.com/office/officeart/2005/8/layout/orgChart1"/>
    <dgm:cxn modelId="{BC4899D3-838C-4BB8-A65F-CE9B86B3BBD6}" type="presParOf" srcId="{B4A980E5-4124-42B7-8FDC-A93851B08E21}" destId="{539F83E8-C052-4745-922B-152A100360D7}" srcOrd="1" destOrd="0" presId="urn:microsoft.com/office/officeart/2005/8/layout/orgChart1"/>
    <dgm:cxn modelId="{AD8076FD-9AD6-442A-A626-DA43AF89960D}" type="presParOf" srcId="{539F83E8-C052-4745-922B-152A100360D7}" destId="{79E1B01C-4E6A-4FC5-9034-4AEDE7DB857A}" srcOrd="0" destOrd="0" presId="urn:microsoft.com/office/officeart/2005/8/layout/orgChart1"/>
    <dgm:cxn modelId="{BC0CBC60-E82C-44FC-92BC-B56F105C0C7E}" type="presParOf" srcId="{539F83E8-C052-4745-922B-152A100360D7}" destId="{1071FA44-4FFF-4766-A0FF-893708A7C7CC}" srcOrd="1" destOrd="0" presId="urn:microsoft.com/office/officeart/2005/8/layout/orgChart1"/>
    <dgm:cxn modelId="{4AB53CB0-6181-4154-9F8D-6D09A69156EF}" type="presParOf" srcId="{1071FA44-4FFF-4766-A0FF-893708A7C7CC}" destId="{E9020F6F-76F3-4C76-BF37-85BF75B9EE0C}" srcOrd="0" destOrd="0" presId="urn:microsoft.com/office/officeart/2005/8/layout/orgChart1"/>
    <dgm:cxn modelId="{D5435FDA-4FA0-4CFF-AC0D-6AE8C5F6C8F9}" type="presParOf" srcId="{E9020F6F-76F3-4C76-BF37-85BF75B9EE0C}" destId="{EBF4B999-01BF-430F-8A9F-9A77AA84A411}" srcOrd="0" destOrd="0" presId="urn:microsoft.com/office/officeart/2005/8/layout/orgChart1"/>
    <dgm:cxn modelId="{43BDD9FE-3837-48F7-92E8-35BAE3B3BBE0}" type="presParOf" srcId="{E9020F6F-76F3-4C76-BF37-85BF75B9EE0C}" destId="{A4D43FDD-B10E-4F82-ADEE-7ED7F8683CAA}" srcOrd="1" destOrd="0" presId="urn:microsoft.com/office/officeart/2005/8/layout/orgChart1"/>
    <dgm:cxn modelId="{1ABFBBC3-A8CE-4C41-9FF3-5257E98623F7}" type="presParOf" srcId="{1071FA44-4FFF-4766-A0FF-893708A7C7CC}" destId="{C982AD65-CF8A-4AE8-92AE-3D47F6112431}" srcOrd="1" destOrd="0" presId="urn:microsoft.com/office/officeart/2005/8/layout/orgChart1"/>
    <dgm:cxn modelId="{DDB848B8-1781-4EE4-9B4D-359B17A0EE76}" type="presParOf" srcId="{C982AD65-CF8A-4AE8-92AE-3D47F6112431}" destId="{26D46E13-85FA-4D8C-BCB1-BFCB995BC4A8}" srcOrd="0" destOrd="0" presId="urn:microsoft.com/office/officeart/2005/8/layout/orgChart1"/>
    <dgm:cxn modelId="{13535A16-E808-41AD-AA60-E454D0482D71}" type="presParOf" srcId="{C982AD65-CF8A-4AE8-92AE-3D47F6112431}" destId="{78CBD064-2DBB-4A58-9292-2B0447B1EF4F}" srcOrd="1" destOrd="0" presId="urn:microsoft.com/office/officeart/2005/8/layout/orgChart1"/>
    <dgm:cxn modelId="{4E998E2C-55C7-40E4-A7A0-C1F8EADEFDF0}" type="presParOf" srcId="{78CBD064-2DBB-4A58-9292-2B0447B1EF4F}" destId="{265DFE51-8DC6-42AF-9DA3-D9DE2DA35C78}" srcOrd="0" destOrd="0" presId="urn:microsoft.com/office/officeart/2005/8/layout/orgChart1"/>
    <dgm:cxn modelId="{0938810D-B100-4A81-B750-3BE4A2ECA372}" type="presParOf" srcId="{265DFE51-8DC6-42AF-9DA3-D9DE2DA35C78}" destId="{E9524385-A7B0-4D52-A0A5-4EAE76C47E68}" srcOrd="0" destOrd="0" presId="urn:microsoft.com/office/officeart/2005/8/layout/orgChart1"/>
    <dgm:cxn modelId="{062BBB24-E74E-492B-8EB1-D9BF1FBE3E2B}" type="presParOf" srcId="{265DFE51-8DC6-42AF-9DA3-D9DE2DA35C78}" destId="{2FB28FAA-BB2C-4CED-AAD7-EF1325C4738C}" srcOrd="1" destOrd="0" presId="urn:microsoft.com/office/officeart/2005/8/layout/orgChart1"/>
    <dgm:cxn modelId="{1D5963F7-80F2-4BAE-A2DB-065D6EB5B213}" type="presParOf" srcId="{78CBD064-2DBB-4A58-9292-2B0447B1EF4F}" destId="{992D992C-4A5E-4356-85C6-2EAC0C50A89D}" srcOrd="1" destOrd="0" presId="urn:microsoft.com/office/officeart/2005/8/layout/orgChart1"/>
    <dgm:cxn modelId="{429660D4-7A65-4178-A684-8D5E963881FA}" type="presParOf" srcId="{78CBD064-2DBB-4A58-9292-2B0447B1EF4F}" destId="{006A751B-A987-47C0-9188-E46F9A4392BA}" srcOrd="2" destOrd="0" presId="urn:microsoft.com/office/officeart/2005/8/layout/orgChart1"/>
    <dgm:cxn modelId="{3A11492A-89A0-4F07-8682-77E2B76C6FD8}" type="presParOf" srcId="{1071FA44-4FFF-4766-A0FF-893708A7C7CC}" destId="{1E188D3C-6679-47D7-90D7-C8D9F030B0CA}" srcOrd="2" destOrd="0" presId="urn:microsoft.com/office/officeart/2005/8/layout/orgChart1"/>
    <dgm:cxn modelId="{90CAE7D5-A228-47EC-875A-9A1FD6A55FC0}" type="presParOf" srcId="{539F83E8-C052-4745-922B-152A100360D7}" destId="{22E4842D-9EAB-474C-8345-E6B6CAB7616D}" srcOrd="2" destOrd="0" presId="urn:microsoft.com/office/officeart/2005/8/layout/orgChart1"/>
    <dgm:cxn modelId="{18BF292B-16DD-4687-A028-F085AC465F5F}" type="presParOf" srcId="{539F83E8-C052-4745-922B-152A100360D7}" destId="{AA3BE6A4-9423-4330-963D-95D94308AEF9}" srcOrd="3" destOrd="0" presId="urn:microsoft.com/office/officeart/2005/8/layout/orgChart1"/>
    <dgm:cxn modelId="{B55952FA-7D30-4735-BAEB-D2DF1A31BCE6}" type="presParOf" srcId="{AA3BE6A4-9423-4330-963D-95D94308AEF9}" destId="{CA34802C-50FF-42D1-BB78-8BD056E595E5}" srcOrd="0" destOrd="0" presId="urn:microsoft.com/office/officeart/2005/8/layout/orgChart1"/>
    <dgm:cxn modelId="{2FB4D224-FD38-45C5-A70A-EA10570B7F01}" type="presParOf" srcId="{CA34802C-50FF-42D1-BB78-8BD056E595E5}" destId="{71023267-9CAC-4366-B986-85CD211B54E6}" srcOrd="0" destOrd="0" presId="urn:microsoft.com/office/officeart/2005/8/layout/orgChart1"/>
    <dgm:cxn modelId="{DBE64E6C-BEF5-4964-BA80-A215ABE55E86}" type="presParOf" srcId="{CA34802C-50FF-42D1-BB78-8BD056E595E5}" destId="{9E1C2086-DE97-456A-86BA-B478C82FAEFF}" srcOrd="1" destOrd="0" presId="urn:microsoft.com/office/officeart/2005/8/layout/orgChart1"/>
    <dgm:cxn modelId="{C128C994-A610-4642-A0DB-8F33F5F4D520}" type="presParOf" srcId="{AA3BE6A4-9423-4330-963D-95D94308AEF9}" destId="{5550DF8A-E29E-46C7-BB8A-3A80A06BBB34}" srcOrd="1" destOrd="0" presId="urn:microsoft.com/office/officeart/2005/8/layout/orgChart1"/>
    <dgm:cxn modelId="{2D4C9F96-81C1-46AF-B0FD-125BE73F616F}" type="presParOf" srcId="{5550DF8A-E29E-46C7-BB8A-3A80A06BBB34}" destId="{F09EC196-3B29-42A9-9AE0-12323740C6F3}" srcOrd="0" destOrd="0" presId="urn:microsoft.com/office/officeart/2005/8/layout/orgChart1"/>
    <dgm:cxn modelId="{B680B8B7-0A14-4D4E-B165-200B64ACB1A5}" type="presParOf" srcId="{5550DF8A-E29E-46C7-BB8A-3A80A06BBB34}" destId="{1CEE3F00-6F60-444E-8E70-AB868F5075A3}" srcOrd="1" destOrd="0" presId="urn:microsoft.com/office/officeart/2005/8/layout/orgChart1"/>
    <dgm:cxn modelId="{7E08CB29-BBF1-4DDB-90C6-151AB6D44982}" type="presParOf" srcId="{1CEE3F00-6F60-444E-8E70-AB868F5075A3}" destId="{510FD5F4-2C5B-47B7-9B86-DA125F40B5F4}" srcOrd="0" destOrd="0" presId="urn:microsoft.com/office/officeart/2005/8/layout/orgChart1"/>
    <dgm:cxn modelId="{FD957669-24EB-4C27-A692-FBD727265C2E}" type="presParOf" srcId="{510FD5F4-2C5B-47B7-9B86-DA125F40B5F4}" destId="{5472965A-342C-4AA2-80B3-121F771D94C3}" srcOrd="0" destOrd="0" presId="urn:microsoft.com/office/officeart/2005/8/layout/orgChart1"/>
    <dgm:cxn modelId="{50EE67B0-B0E3-4542-8DB0-0CA4F689EC59}" type="presParOf" srcId="{510FD5F4-2C5B-47B7-9B86-DA125F40B5F4}" destId="{86543E1B-A9FD-4B23-8825-50E393009E67}" srcOrd="1" destOrd="0" presId="urn:microsoft.com/office/officeart/2005/8/layout/orgChart1"/>
    <dgm:cxn modelId="{197E454A-F545-430C-9C98-22FA47E4BF3B}" type="presParOf" srcId="{1CEE3F00-6F60-444E-8E70-AB868F5075A3}" destId="{3DCC5629-36CE-4AB9-81C0-36EE43F7947F}" srcOrd="1" destOrd="0" presId="urn:microsoft.com/office/officeart/2005/8/layout/orgChart1"/>
    <dgm:cxn modelId="{7457DA67-D173-477E-A7AD-604A1686DE54}" type="presParOf" srcId="{1CEE3F00-6F60-444E-8E70-AB868F5075A3}" destId="{F7CFDCF6-BDAA-43AC-8D87-080D8E97E8CE}" srcOrd="2" destOrd="0" presId="urn:microsoft.com/office/officeart/2005/8/layout/orgChart1"/>
    <dgm:cxn modelId="{9ADBE011-4550-42BE-BFDC-E466C1A35F64}" type="presParOf" srcId="{AA3BE6A4-9423-4330-963D-95D94308AEF9}" destId="{13A69C31-EB27-47B1-AF5A-BF362D3CEE43}" srcOrd="2" destOrd="0" presId="urn:microsoft.com/office/officeart/2005/8/layout/orgChart1"/>
    <dgm:cxn modelId="{5C71411C-15EB-46EB-82ED-715299EF66C9}" type="presParOf" srcId="{B4A980E5-4124-42B7-8FDC-A93851B08E21}" destId="{A94EE815-8206-4721-9F91-AA047E677CC3}" srcOrd="2" destOrd="0" presId="urn:microsoft.com/office/officeart/2005/8/layout/orgChart1"/>
    <dgm:cxn modelId="{FAED05A1-33D7-4290-AD68-17A9D47611AD}" type="presParOf" srcId="{A6CB375D-869E-43ED-8261-9C6FD5E5A3C5}" destId="{8959E17F-4F56-4CB4-8D98-019F0790DE2C}" srcOrd="2" destOrd="0" presId="urn:microsoft.com/office/officeart/2005/8/layout/orgChart1"/>
    <dgm:cxn modelId="{CC19AC06-4823-44CE-A38B-264354E4E565}" type="presParOf" srcId="{A6CB375D-869E-43ED-8261-9C6FD5E5A3C5}" destId="{BEB5A7C5-E74B-465D-925A-95019D85059D}" srcOrd="3" destOrd="0" presId="urn:microsoft.com/office/officeart/2005/8/layout/orgChart1"/>
    <dgm:cxn modelId="{296F76C8-5971-4879-B102-5179E7867ED5}" type="presParOf" srcId="{BEB5A7C5-E74B-465D-925A-95019D85059D}" destId="{1FD5860F-47D5-44EC-8F99-2FD88DAB4AF7}" srcOrd="0" destOrd="0" presId="urn:microsoft.com/office/officeart/2005/8/layout/orgChart1"/>
    <dgm:cxn modelId="{72E5D0B2-95AC-4161-A11F-E42D1A3C5354}" type="presParOf" srcId="{1FD5860F-47D5-44EC-8F99-2FD88DAB4AF7}" destId="{C21B8767-242B-4839-AE66-0AC7436E2D3D}" srcOrd="0" destOrd="0" presId="urn:microsoft.com/office/officeart/2005/8/layout/orgChart1"/>
    <dgm:cxn modelId="{CFD82E02-DF4E-4C72-A26C-A1F948FAD6C3}" type="presParOf" srcId="{1FD5860F-47D5-44EC-8F99-2FD88DAB4AF7}" destId="{7D05E955-9167-42AC-9B9B-38DEEACA5D29}" srcOrd="1" destOrd="0" presId="urn:microsoft.com/office/officeart/2005/8/layout/orgChart1"/>
    <dgm:cxn modelId="{BFCD7B87-03D9-45E0-A9D4-8B7E18258F03}" type="presParOf" srcId="{BEB5A7C5-E74B-465D-925A-95019D85059D}" destId="{86D2C651-D444-4F47-915F-B2824304677A}" srcOrd="1" destOrd="0" presId="urn:microsoft.com/office/officeart/2005/8/layout/orgChart1"/>
    <dgm:cxn modelId="{C214381B-769B-48CB-B95D-B940FEBA9BEB}" type="presParOf" srcId="{86D2C651-D444-4F47-915F-B2824304677A}" destId="{E5CC08A6-7040-4654-B701-698AD46C2354}" srcOrd="0" destOrd="0" presId="urn:microsoft.com/office/officeart/2005/8/layout/orgChart1"/>
    <dgm:cxn modelId="{93CC2A14-798B-4C98-ADB0-30769BE7004D}" type="presParOf" srcId="{86D2C651-D444-4F47-915F-B2824304677A}" destId="{34A1AA46-8F52-44E6-B0E9-A208F29BCBE8}" srcOrd="1" destOrd="0" presId="urn:microsoft.com/office/officeart/2005/8/layout/orgChart1"/>
    <dgm:cxn modelId="{1B15ECAA-1502-4D0B-AADD-0CD2D353D16B}" type="presParOf" srcId="{34A1AA46-8F52-44E6-B0E9-A208F29BCBE8}" destId="{15FFCD70-2E32-4784-8E77-6E62D4A81A3E}" srcOrd="0" destOrd="0" presId="urn:microsoft.com/office/officeart/2005/8/layout/orgChart1"/>
    <dgm:cxn modelId="{8693ADE9-F5CE-4D80-8287-B021EF8DB03B}" type="presParOf" srcId="{15FFCD70-2E32-4784-8E77-6E62D4A81A3E}" destId="{57DE7F3D-9545-4F1F-BA5C-42CFF3D80277}" srcOrd="0" destOrd="0" presId="urn:microsoft.com/office/officeart/2005/8/layout/orgChart1"/>
    <dgm:cxn modelId="{8A8A2C7D-6E69-4B1F-BC6E-430ACD6035CC}" type="presParOf" srcId="{15FFCD70-2E32-4784-8E77-6E62D4A81A3E}" destId="{59259DB8-A0DA-4EEE-8B43-29DC9BD304C9}" srcOrd="1" destOrd="0" presId="urn:microsoft.com/office/officeart/2005/8/layout/orgChart1"/>
    <dgm:cxn modelId="{0CDFC663-07FB-43B2-8C43-32373D12EDF0}" type="presParOf" srcId="{34A1AA46-8F52-44E6-B0E9-A208F29BCBE8}" destId="{49C254C4-86B1-45DE-88F1-2FF4A5F75554}" srcOrd="1" destOrd="0" presId="urn:microsoft.com/office/officeart/2005/8/layout/orgChart1"/>
    <dgm:cxn modelId="{55144BA5-5886-48A1-87E8-4B2D12A22F49}" type="presParOf" srcId="{49C254C4-86B1-45DE-88F1-2FF4A5F75554}" destId="{AF270302-4106-41A8-BDE2-39954A3BC8CC}" srcOrd="0" destOrd="0" presId="urn:microsoft.com/office/officeart/2005/8/layout/orgChart1"/>
    <dgm:cxn modelId="{C1D9C810-7C63-435F-A823-9A2D0A8FDB4F}" type="presParOf" srcId="{49C254C4-86B1-45DE-88F1-2FF4A5F75554}" destId="{B2FEB5FE-DD72-4BC1-ADB3-5A2A3266BEE6}" srcOrd="1" destOrd="0" presId="urn:microsoft.com/office/officeart/2005/8/layout/orgChart1"/>
    <dgm:cxn modelId="{1ADD6C66-6B5A-4851-972E-13194FF2D4E1}" type="presParOf" srcId="{B2FEB5FE-DD72-4BC1-ADB3-5A2A3266BEE6}" destId="{AFE41752-C268-4368-BB00-830E008EA7D4}" srcOrd="0" destOrd="0" presId="urn:microsoft.com/office/officeart/2005/8/layout/orgChart1"/>
    <dgm:cxn modelId="{EF47D45C-807B-48A6-9F9F-46F0FFEE00F2}" type="presParOf" srcId="{AFE41752-C268-4368-BB00-830E008EA7D4}" destId="{7C2FA69B-4523-45D8-ABF1-701281FBCE39}" srcOrd="0" destOrd="0" presId="urn:microsoft.com/office/officeart/2005/8/layout/orgChart1"/>
    <dgm:cxn modelId="{D402F57C-744A-4846-929B-AF79E6C3EC8B}" type="presParOf" srcId="{AFE41752-C268-4368-BB00-830E008EA7D4}" destId="{0013EB5F-E893-479B-A373-F42818E6CE10}" srcOrd="1" destOrd="0" presId="urn:microsoft.com/office/officeart/2005/8/layout/orgChart1"/>
    <dgm:cxn modelId="{29B2CC43-CE00-43E4-8C40-CA4617C040BE}" type="presParOf" srcId="{B2FEB5FE-DD72-4BC1-ADB3-5A2A3266BEE6}" destId="{E5B84AAD-8839-4EE6-A825-93D358D5CB57}" srcOrd="1" destOrd="0" presId="urn:microsoft.com/office/officeart/2005/8/layout/orgChart1"/>
    <dgm:cxn modelId="{BBC0AC25-1FA4-4FAD-AC09-BAD3C8B78F89}" type="presParOf" srcId="{B2FEB5FE-DD72-4BC1-ADB3-5A2A3266BEE6}" destId="{61BFDF22-ADE1-4D8E-B5BD-D9BAB11FDA1A}" srcOrd="2" destOrd="0" presId="urn:microsoft.com/office/officeart/2005/8/layout/orgChart1"/>
    <dgm:cxn modelId="{23922BC9-68E3-446A-B7AE-1492960F2596}" type="presParOf" srcId="{49C254C4-86B1-45DE-88F1-2FF4A5F75554}" destId="{C010D890-D595-4FFD-B669-14996AE49AA8}" srcOrd="2" destOrd="0" presId="urn:microsoft.com/office/officeart/2005/8/layout/orgChart1"/>
    <dgm:cxn modelId="{135A8D02-D659-42A1-84F3-A32F716BD646}" type="presParOf" srcId="{49C254C4-86B1-45DE-88F1-2FF4A5F75554}" destId="{EAD419FB-C7C3-4CC0-A2C9-AA6874BEC0D4}" srcOrd="3" destOrd="0" presId="urn:microsoft.com/office/officeart/2005/8/layout/orgChart1"/>
    <dgm:cxn modelId="{552BB3DB-5E25-47F1-A12E-4696355C85CB}" type="presParOf" srcId="{EAD419FB-C7C3-4CC0-A2C9-AA6874BEC0D4}" destId="{3303B30B-464D-47BA-A91F-219D16E07995}" srcOrd="0" destOrd="0" presId="urn:microsoft.com/office/officeart/2005/8/layout/orgChart1"/>
    <dgm:cxn modelId="{2C489D96-2BEE-4E2B-B914-C89EF99D6A8F}" type="presParOf" srcId="{3303B30B-464D-47BA-A91F-219D16E07995}" destId="{1D59AA51-12A2-40D7-A400-CBE3C06A66C8}" srcOrd="0" destOrd="0" presId="urn:microsoft.com/office/officeart/2005/8/layout/orgChart1"/>
    <dgm:cxn modelId="{327356B7-E3CE-4126-9353-10C2A45FF4D6}" type="presParOf" srcId="{3303B30B-464D-47BA-A91F-219D16E07995}" destId="{80861F33-8363-48F2-A82C-21EC4C0324B4}" srcOrd="1" destOrd="0" presId="urn:microsoft.com/office/officeart/2005/8/layout/orgChart1"/>
    <dgm:cxn modelId="{8E007306-157F-4FDA-BCEC-4098D01F2792}" type="presParOf" srcId="{EAD419FB-C7C3-4CC0-A2C9-AA6874BEC0D4}" destId="{EA84180D-09C6-4A46-ABF2-60DD1ADAE030}" srcOrd="1" destOrd="0" presId="urn:microsoft.com/office/officeart/2005/8/layout/orgChart1"/>
    <dgm:cxn modelId="{E29583EB-9080-48AA-BE98-AF5181225423}" type="presParOf" srcId="{EAD419FB-C7C3-4CC0-A2C9-AA6874BEC0D4}" destId="{94018183-5F3A-45A1-A2F6-052ABE348355}" srcOrd="2" destOrd="0" presId="urn:microsoft.com/office/officeart/2005/8/layout/orgChart1"/>
    <dgm:cxn modelId="{71B28653-1A36-4BE0-BC5C-B5C6A2AD8D4E}" type="presParOf" srcId="{34A1AA46-8F52-44E6-B0E9-A208F29BCBE8}" destId="{6DF76946-6ACB-42A3-A83C-597C35228916}" srcOrd="2" destOrd="0" presId="urn:microsoft.com/office/officeart/2005/8/layout/orgChart1"/>
    <dgm:cxn modelId="{C604CCB3-2318-4441-9925-6E22A5CBC141}" type="presParOf" srcId="{BEB5A7C5-E74B-465D-925A-95019D85059D}" destId="{8FB7AFA2-4169-4E08-93A7-B7BC5021A006}" srcOrd="2" destOrd="0" presId="urn:microsoft.com/office/officeart/2005/8/layout/orgChart1"/>
    <dgm:cxn modelId="{BB5C7A79-7047-43FE-901F-F3408025C2AB}" type="presParOf" srcId="{A6CB375D-869E-43ED-8261-9C6FD5E5A3C5}" destId="{71292CB0-74B2-4A90-80F5-0A725EB1E32F}" srcOrd="4" destOrd="0" presId="urn:microsoft.com/office/officeart/2005/8/layout/orgChart1"/>
    <dgm:cxn modelId="{0BE9EB15-8ADD-4F82-B253-BED917CA868C}" type="presParOf" srcId="{A6CB375D-869E-43ED-8261-9C6FD5E5A3C5}" destId="{2D3F4053-E01E-48BF-AB15-95C839F0905D}" srcOrd="5" destOrd="0" presId="urn:microsoft.com/office/officeart/2005/8/layout/orgChart1"/>
    <dgm:cxn modelId="{7019AC12-52DD-4364-96E2-D358BB9DC1F3}" type="presParOf" srcId="{2D3F4053-E01E-48BF-AB15-95C839F0905D}" destId="{83B9595F-7816-4E54-B3DB-67950BE9DC72}" srcOrd="0" destOrd="0" presId="urn:microsoft.com/office/officeart/2005/8/layout/orgChart1"/>
    <dgm:cxn modelId="{6B460127-0A8B-4200-999D-2A97BD493BAD}" type="presParOf" srcId="{83B9595F-7816-4E54-B3DB-67950BE9DC72}" destId="{A2242204-3CAF-4F09-834C-8B0389BB044B}" srcOrd="0" destOrd="0" presId="urn:microsoft.com/office/officeart/2005/8/layout/orgChart1"/>
    <dgm:cxn modelId="{7DA246E8-18D6-4B37-8556-AFE2BFF66AAA}" type="presParOf" srcId="{83B9595F-7816-4E54-B3DB-67950BE9DC72}" destId="{CCF19421-D3C2-4E3C-8449-2ECB1722E88C}" srcOrd="1" destOrd="0" presId="urn:microsoft.com/office/officeart/2005/8/layout/orgChart1"/>
    <dgm:cxn modelId="{B0FE47D5-D70D-4888-A9B2-45D7CA730341}" type="presParOf" srcId="{2D3F4053-E01E-48BF-AB15-95C839F0905D}" destId="{C9911D3E-A24D-4DE7-B1F0-FE8F9C7807BA}" srcOrd="1" destOrd="0" presId="urn:microsoft.com/office/officeart/2005/8/layout/orgChart1"/>
    <dgm:cxn modelId="{F7184C56-15A7-4760-9427-5F0DB1C3CB91}" type="presParOf" srcId="{C9911D3E-A24D-4DE7-B1F0-FE8F9C7807BA}" destId="{F1DAA9BE-4426-4DE6-83C7-A0823EB4471F}" srcOrd="0" destOrd="0" presId="urn:microsoft.com/office/officeart/2005/8/layout/orgChart1"/>
    <dgm:cxn modelId="{B6D2F1FF-243F-4FAD-B712-22BF1541383E}" type="presParOf" srcId="{C9911D3E-A24D-4DE7-B1F0-FE8F9C7807BA}" destId="{4C3B92F8-EC07-4802-BFE9-2BB02E9AFA0E}" srcOrd="1" destOrd="0" presId="urn:microsoft.com/office/officeart/2005/8/layout/orgChart1"/>
    <dgm:cxn modelId="{6B18F25C-A714-41A1-977B-F364F3895A5C}" type="presParOf" srcId="{4C3B92F8-EC07-4802-BFE9-2BB02E9AFA0E}" destId="{871026A0-AEB6-4EAF-A461-91AA5C8A4EEF}" srcOrd="0" destOrd="0" presId="urn:microsoft.com/office/officeart/2005/8/layout/orgChart1"/>
    <dgm:cxn modelId="{D437CCEE-4170-4EB3-ADC9-23E546511283}" type="presParOf" srcId="{871026A0-AEB6-4EAF-A461-91AA5C8A4EEF}" destId="{2C06070B-D130-4F6E-8A1F-8028AF5A81DE}" srcOrd="0" destOrd="0" presId="urn:microsoft.com/office/officeart/2005/8/layout/orgChart1"/>
    <dgm:cxn modelId="{C2AEBA27-59A5-4D23-877F-4E2D10886176}" type="presParOf" srcId="{871026A0-AEB6-4EAF-A461-91AA5C8A4EEF}" destId="{EE38A9E7-140E-44E0-8D7E-4DC7EDAB2E47}" srcOrd="1" destOrd="0" presId="urn:microsoft.com/office/officeart/2005/8/layout/orgChart1"/>
    <dgm:cxn modelId="{C721A8F3-46F7-4D76-A560-577781EA0E1B}" type="presParOf" srcId="{4C3B92F8-EC07-4802-BFE9-2BB02E9AFA0E}" destId="{BE3C5648-E6F8-4465-B22E-FC3BB5BD738C}" srcOrd="1" destOrd="0" presId="urn:microsoft.com/office/officeart/2005/8/layout/orgChart1"/>
    <dgm:cxn modelId="{0F6BEF29-843F-4DD6-A1BF-57E936D806B5}" type="presParOf" srcId="{BE3C5648-E6F8-4465-B22E-FC3BB5BD738C}" destId="{6CB102C3-7DA1-4821-9467-B26D9EFF9E50}" srcOrd="0" destOrd="0" presId="urn:microsoft.com/office/officeart/2005/8/layout/orgChart1"/>
    <dgm:cxn modelId="{9BCCA061-D677-400E-9457-E10314D93A07}" type="presParOf" srcId="{BE3C5648-E6F8-4465-B22E-FC3BB5BD738C}" destId="{D794F75F-BCC2-4DE4-AE6A-6CFFEDB7B053}" srcOrd="1" destOrd="0" presId="urn:microsoft.com/office/officeart/2005/8/layout/orgChart1"/>
    <dgm:cxn modelId="{87895E13-4034-4871-994C-5BC89884206B}" type="presParOf" srcId="{D794F75F-BCC2-4DE4-AE6A-6CFFEDB7B053}" destId="{1405C3D1-2CF0-4B31-AFED-D5C905B3C3BE}" srcOrd="0" destOrd="0" presId="urn:microsoft.com/office/officeart/2005/8/layout/orgChart1"/>
    <dgm:cxn modelId="{5576AD2C-FAE2-465C-996C-A2001DD91A1A}" type="presParOf" srcId="{1405C3D1-2CF0-4B31-AFED-D5C905B3C3BE}" destId="{878153ED-040C-4C31-82B8-78D23FE7999A}" srcOrd="0" destOrd="0" presId="urn:microsoft.com/office/officeart/2005/8/layout/orgChart1"/>
    <dgm:cxn modelId="{84FCE2DA-5E90-4D91-9352-F196D994EC7E}" type="presParOf" srcId="{1405C3D1-2CF0-4B31-AFED-D5C905B3C3BE}" destId="{E3E1627E-9E0D-48B4-929E-CE63ABCB3C7B}" srcOrd="1" destOrd="0" presId="urn:microsoft.com/office/officeart/2005/8/layout/orgChart1"/>
    <dgm:cxn modelId="{53A1CF4B-D35C-4030-A078-21A9EC83C8FD}" type="presParOf" srcId="{D794F75F-BCC2-4DE4-AE6A-6CFFEDB7B053}" destId="{0FC5BA37-D2A7-4321-9E02-5928D708D0FC}" srcOrd="1" destOrd="0" presId="urn:microsoft.com/office/officeart/2005/8/layout/orgChart1"/>
    <dgm:cxn modelId="{4D8EEBA4-DA39-4355-B900-0D14454C615B}" type="presParOf" srcId="{D794F75F-BCC2-4DE4-AE6A-6CFFEDB7B053}" destId="{2E68ED5B-6DF1-4E59-B6E1-133C8580E8B0}" srcOrd="2" destOrd="0" presId="urn:microsoft.com/office/officeart/2005/8/layout/orgChart1"/>
    <dgm:cxn modelId="{4242D53B-0732-4B7C-A5DE-F3A726879CFE}" type="presParOf" srcId="{4C3B92F8-EC07-4802-BFE9-2BB02E9AFA0E}" destId="{D5DE3A6D-8D35-42AC-8BC5-A2AF6B8AFF92}" srcOrd="2" destOrd="0" presId="urn:microsoft.com/office/officeart/2005/8/layout/orgChart1"/>
    <dgm:cxn modelId="{EBF1C010-86A5-42B3-8501-0DE2355B4FBD}" type="presParOf" srcId="{2D3F4053-E01E-48BF-AB15-95C839F0905D}" destId="{3EFA4481-77AC-4630-9B35-4673FAB1553E}" srcOrd="2" destOrd="0" presId="urn:microsoft.com/office/officeart/2005/8/layout/orgChart1"/>
    <dgm:cxn modelId="{DB98C9A6-DDAC-47F4-9752-5E478F5A3500}" type="presParOf" srcId="{A6CB375D-869E-43ED-8261-9C6FD5E5A3C5}" destId="{8B648198-113A-430F-8B98-6FD39C199AB6}" srcOrd="6" destOrd="0" presId="urn:microsoft.com/office/officeart/2005/8/layout/orgChart1"/>
    <dgm:cxn modelId="{34AEB3CB-8548-4798-BF0D-48BA617B6D59}" type="presParOf" srcId="{A6CB375D-869E-43ED-8261-9C6FD5E5A3C5}" destId="{497458AC-488D-405E-83A3-76AFD063901B}" srcOrd="7" destOrd="0" presId="urn:microsoft.com/office/officeart/2005/8/layout/orgChart1"/>
    <dgm:cxn modelId="{F4315B44-8D3C-4820-8DF3-76C12A89A94B}" type="presParOf" srcId="{497458AC-488D-405E-83A3-76AFD063901B}" destId="{380C3FF1-35A6-450F-B979-64ADD8488CF0}" srcOrd="0" destOrd="0" presId="urn:microsoft.com/office/officeart/2005/8/layout/orgChart1"/>
    <dgm:cxn modelId="{F43E0B72-90D7-4A3F-9BDC-B0587BB18CC0}" type="presParOf" srcId="{380C3FF1-35A6-450F-B979-64ADD8488CF0}" destId="{D950EFB9-7A35-4BB4-9A65-0B92F6F2B4A8}" srcOrd="0" destOrd="0" presId="urn:microsoft.com/office/officeart/2005/8/layout/orgChart1"/>
    <dgm:cxn modelId="{F642AE86-4BDA-44E8-BFCD-F677913E8913}" type="presParOf" srcId="{380C3FF1-35A6-450F-B979-64ADD8488CF0}" destId="{AF3D3059-2C35-4594-B3F0-474E328A4232}" srcOrd="1" destOrd="0" presId="urn:microsoft.com/office/officeart/2005/8/layout/orgChart1"/>
    <dgm:cxn modelId="{EBCC8AED-0202-4E4A-AA28-FDE3D9805788}" type="presParOf" srcId="{497458AC-488D-405E-83A3-76AFD063901B}" destId="{40CA452F-3AC6-4990-BA2D-DFB1B2708453}" srcOrd="1" destOrd="0" presId="urn:microsoft.com/office/officeart/2005/8/layout/orgChart1"/>
    <dgm:cxn modelId="{DCDB7005-DEC2-4A20-8982-52C22C500EAA}" type="presParOf" srcId="{40CA452F-3AC6-4990-BA2D-DFB1B2708453}" destId="{8E9737E2-1905-418A-8314-863A28F41E31}" srcOrd="0" destOrd="0" presId="urn:microsoft.com/office/officeart/2005/8/layout/orgChart1"/>
    <dgm:cxn modelId="{027B8F4E-4B48-461C-919C-7AF95A0F6578}" type="presParOf" srcId="{40CA452F-3AC6-4990-BA2D-DFB1B2708453}" destId="{1F68130D-CC6B-4CD6-8F6F-884B761BF675}" srcOrd="1" destOrd="0" presId="urn:microsoft.com/office/officeart/2005/8/layout/orgChart1"/>
    <dgm:cxn modelId="{C7305F89-6619-4016-ADBB-10704B94B669}" type="presParOf" srcId="{1F68130D-CC6B-4CD6-8F6F-884B761BF675}" destId="{77E22E96-7CDA-483F-9F53-AEFD7754405C}" srcOrd="0" destOrd="0" presId="urn:microsoft.com/office/officeart/2005/8/layout/orgChart1"/>
    <dgm:cxn modelId="{1AFC900B-D640-4189-B8E4-C1912018A34A}" type="presParOf" srcId="{77E22E96-7CDA-483F-9F53-AEFD7754405C}" destId="{4635111C-C69A-4114-8F9B-4FB0280896D4}" srcOrd="0" destOrd="0" presId="urn:microsoft.com/office/officeart/2005/8/layout/orgChart1"/>
    <dgm:cxn modelId="{A98C398F-A132-48DF-ADFE-4AE6973AEB06}" type="presParOf" srcId="{77E22E96-7CDA-483F-9F53-AEFD7754405C}" destId="{F05AB8E2-6EC5-4D88-BBA4-88AA6BF512DE}" srcOrd="1" destOrd="0" presId="urn:microsoft.com/office/officeart/2005/8/layout/orgChart1"/>
    <dgm:cxn modelId="{E7D548F6-AAD2-4C18-8EF9-359DADC0AD1D}" type="presParOf" srcId="{1F68130D-CC6B-4CD6-8F6F-884B761BF675}" destId="{0208CF94-2032-42E4-83A1-2E1DF8524111}" srcOrd="1" destOrd="0" presId="urn:microsoft.com/office/officeart/2005/8/layout/orgChart1"/>
    <dgm:cxn modelId="{7C68DF63-B3BA-4527-8BF8-0BE2D856B705}" type="presParOf" srcId="{0208CF94-2032-42E4-83A1-2E1DF8524111}" destId="{D22B8F95-FD7C-46B8-B5F3-99641628476A}" srcOrd="0" destOrd="0" presId="urn:microsoft.com/office/officeart/2005/8/layout/orgChart1"/>
    <dgm:cxn modelId="{31A10641-25CF-4F49-A8E4-396142871D77}" type="presParOf" srcId="{0208CF94-2032-42E4-83A1-2E1DF8524111}" destId="{8FD53F1E-9576-4EEE-BC08-78C0FD3B60D6}" srcOrd="1" destOrd="0" presId="urn:microsoft.com/office/officeart/2005/8/layout/orgChart1"/>
    <dgm:cxn modelId="{E08A7BFF-2615-43F0-826C-2DDE51534180}" type="presParOf" srcId="{8FD53F1E-9576-4EEE-BC08-78C0FD3B60D6}" destId="{65EB8491-C463-49B7-AE28-7D938BDEEEBA}" srcOrd="0" destOrd="0" presId="urn:microsoft.com/office/officeart/2005/8/layout/orgChart1"/>
    <dgm:cxn modelId="{D6AB49B9-5524-4417-B5E7-26CCE96633FD}" type="presParOf" srcId="{65EB8491-C463-49B7-AE28-7D938BDEEEBA}" destId="{80D8F5C0-BBD7-4D1D-B9B1-B8A10AF9450B}" srcOrd="0" destOrd="0" presId="urn:microsoft.com/office/officeart/2005/8/layout/orgChart1"/>
    <dgm:cxn modelId="{E2DC664F-9F78-4FA5-B8CA-AFCF45B154C0}" type="presParOf" srcId="{65EB8491-C463-49B7-AE28-7D938BDEEEBA}" destId="{5A3C062B-3674-4E6B-ABCF-8C6B9FDA36BF}" srcOrd="1" destOrd="0" presId="urn:microsoft.com/office/officeart/2005/8/layout/orgChart1"/>
    <dgm:cxn modelId="{65F2CAFA-7C65-4402-A5DF-19ED592FAE61}" type="presParOf" srcId="{8FD53F1E-9576-4EEE-BC08-78C0FD3B60D6}" destId="{E3713E1F-4F7E-4581-AC77-92500683EB7C}" srcOrd="1" destOrd="0" presId="urn:microsoft.com/office/officeart/2005/8/layout/orgChart1"/>
    <dgm:cxn modelId="{A9BE06D7-3F14-4639-B4C9-422E1B5EA692}" type="presParOf" srcId="{8FD53F1E-9576-4EEE-BC08-78C0FD3B60D6}" destId="{6AA48C49-1286-423A-8468-F5262B8AEBAA}" srcOrd="2" destOrd="0" presId="urn:microsoft.com/office/officeart/2005/8/layout/orgChart1"/>
    <dgm:cxn modelId="{DC62FB79-F58B-4F15-9D77-2AED02F283FA}" type="presParOf" srcId="{1F68130D-CC6B-4CD6-8F6F-884B761BF675}" destId="{5EC3E676-CF7C-4274-8A84-8C0423F7BDE0}" srcOrd="2" destOrd="0" presId="urn:microsoft.com/office/officeart/2005/8/layout/orgChart1"/>
    <dgm:cxn modelId="{4587BB79-F736-4A12-9FD6-34D4680F0A39}" type="presParOf" srcId="{497458AC-488D-405E-83A3-76AFD063901B}" destId="{0FF3B6B4-CB05-4EB3-8EC8-0681B68EBBF5}" srcOrd="2" destOrd="0" presId="urn:microsoft.com/office/officeart/2005/8/layout/orgChart1"/>
    <dgm:cxn modelId="{F268D89E-E82B-4C80-BF31-E7C0954EACD9}" type="presParOf" srcId="{FFB47785-B7CF-4055-B618-83442C7395C0}" destId="{31CA9F89-CB37-4F75-8820-502C0A9F9AF2}" srcOrd="2" destOrd="0" presId="urn:microsoft.com/office/officeart/2005/8/layout/orgChart1"/>
    <dgm:cxn modelId="{EC14E6EF-22DF-47AB-8C48-D0FA2F250E55}" type="presParOf" srcId="{F54E33F3-A8AB-4258-A6C9-772090A69346}" destId="{DB0CCFC2-0FCB-40E1-9534-273ECFBB08E6}" srcOrd="2" destOrd="0" presId="urn:microsoft.com/office/officeart/2005/8/layout/orgChart1"/>
    <dgm:cxn modelId="{10519CD5-FCF8-4E5D-8BDF-1D09C9821E87}" type="presParOf" srcId="{F54E33F3-A8AB-4258-A6C9-772090A69346}" destId="{BB5C977C-4B6C-46CB-90B6-EC195F30337D}" srcOrd="3" destOrd="0" presId="urn:microsoft.com/office/officeart/2005/8/layout/orgChart1"/>
    <dgm:cxn modelId="{F31AAA7F-B0CB-4F99-ADC3-1A0B6D15485D}" type="presParOf" srcId="{BB5C977C-4B6C-46CB-90B6-EC195F30337D}" destId="{2C5D940F-B49D-41D5-91BE-B87AFD16E6E0}" srcOrd="0" destOrd="0" presId="urn:microsoft.com/office/officeart/2005/8/layout/orgChart1"/>
    <dgm:cxn modelId="{715F34A4-70DD-46DF-ABD7-82BD8920D0B3}" type="presParOf" srcId="{2C5D940F-B49D-41D5-91BE-B87AFD16E6E0}" destId="{65248690-38E9-4AB7-85C0-A9C61282EE83}" srcOrd="0" destOrd="0" presId="urn:microsoft.com/office/officeart/2005/8/layout/orgChart1"/>
    <dgm:cxn modelId="{0DF6B7F5-3671-49E1-A9A1-B84DB24D9510}" type="presParOf" srcId="{2C5D940F-B49D-41D5-91BE-B87AFD16E6E0}" destId="{71914464-5A5B-4C9C-97B6-BEDE536E91A8}" srcOrd="1" destOrd="0" presId="urn:microsoft.com/office/officeart/2005/8/layout/orgChart1"/>
    <dgm:cxn modelId="{E1E35C5D-C55C-40D2-BFF0-2094996903D7}" type="presParOf" srcId="{BB5C977C-4B6C-46CB-90B6-EC195F30337D}" destId="{52587171-A536-496D-8649-1E8253FC4FAE}" srcOrd="1" destOrd="0" presId="urn:microsoft.com/office/officeart/2005/8/layout/orgChart1"/>
    <dgm:cxn modelId="{44819D98-FAFF-4EFB-AE1D-C733CB482F47}" type="presParOf" srcId="{52587171-A536-496D-8649-1E8253FC4FAE}" destId="{1D73AE2F-71F1-4897-A8D1-98A6D1C7B3C6}" srcOrd="0" destOrd="0" presId="urn:microsoft.com/office/officeart/2005/8/layout/orgChart1"/>
    <dgm:cxn modelId="{D7A6B3A6-749F-4581-B01D-35193CE2F7EA}" type="presParOf" srcId="{52587171-A536-496D-8649-1E8253FC4FAE}" destId="{9FC7FB77-ED1E-4922-AF8F-FE1C628A9B7B}" srcOrd="1" destOrd="0" presId="urn:microsoft.com/office/officeart/2005/8/layout/orgChart1"/>
    <dgm:cxn modelId="{5C77E8D4-AC64-4403-9259-F8D917E90593}" type="presParOf" srcId="{9FC7FB77-ED1E-4922-AF8F-FE1C628A9B7B}" destId="{A6BCCDED-5DFC-401B-A583-49FC6FAAB0A6}" srcOrd="0" destOrd="0" presId="urn:microsoft.com/office/officeart/2005/8/layout/orgChart1"/>
    <dgm:cxn modelId="{04E7478A-04CB-4B05-BB8B-F58BBA5BF43F}" type="presParOf" srcId="{A6BCCDED-5DFC-401B-A583-49FC6FAAB0A6}" destId="{49D0FF62-FD0A-4229-A62C-D1F65EFB1CF2}" srcOrd="0" destOrd="0" presId="urn:microsoft.com/office/officeart/2005/8/layout/orgChart1"/>
    <dgm:cxn modelId="{9095C96A-2792-45CF-B387-ACC1DEB7279E}" type="presParOf" srcId="{A6BCCDED-5DFC-401B-A583-49FC6FAAB0A6}" destId="{3674D24C-01B3-44F2-B3F0-6F41BDD4D559}" srcOrd="1" destOrd="0" presId="urn:microsoft.com/office/officeart/2005/8/layout/orgChart1"/>
    <dgm:cxn modelId="{108D9E6D-F7EF-4932-A931-0E237B8AAD2D}" type="presParOf" srcId="{9FC7FB77-ED1E-4922-AF8F-FE1C628A9B7B}" destId="{89DC3005-A5BB-4E51-B2DA-41CB2B266634}" srcOrd="1" destOrd="0" presId="urn:microsoft.com/office/officeart/2005/8/layout/orgChart1"/>
    <dgm:cxn modelId="{9F527F2D-123F-4773-B34E-B8BD733EA986}" type="presParOf" srcId="{89DC3005-A5BB-4E51-B2DA-41CB2B266634}" destId="{765F9E21-B873-4927-942E-8877B336E0E7}" srcOrd="0" destOrd="0" presId="urn:microsoft.com/office/officeart/2005/8/layout/orgChart1"/>
    <dgm:cxn modelId="{5E6013FD-31E4-45EC-AB85-CB75ACD134DF}" type="presParOf" srcId="{89DC3005-A5BB-4E51-B2DA-41CB2B266634}" destId="{D506AFF4-854B-48F2-BE06-73DDCEEC1DE9}" srcOrd="1" destOrd="0" presId="urn:microsoft.com/office/officeart/2005/8/layout/orgChart1"/>
    <dgm:cxn modelId="{520076F7-7D47-443C-83C5-9E9532388C8E}" type="presParOf" srcId="{D506AFF4-854B-48F2-BE06-73DDCEEC1DE9}" destId="{3F7808F2-3D93-4CF9-9E63-2B26169CEC27}" srcOrd="0" destOrd="0" presId="urn:microsoft.com/office/officeart/2005/8/layout/orgChart1"/>
    <dgm:cxn modelId="{EE9C2D0D-4F64-4ED0-8785-BF66262C7E73}" type="presParOf" srcId="{3F7808F2-3D93-4CF9-9E63-2B26169CEC27}" destId="{471888E5-8900-4A83-888B-65B26608BCE4}" srcOrd="0" destOrd="0" presId="urn:microsoft.com/office/officeart/2005/8/layout/orgChart1"/>
    <dgm:cxn modelId="{27F41834-608B-4FB2-A38A-027F2793878E}" type="presParOf" srcId="{3F7808F2-3D93-4CF9-9E63-2B26169CEC27}" destId="{46553A11-43B7-4769-9C05-FA2F12F6E8F2}" srcOrd="1" destOrd="0" presId="urn:microsoft.com/office/officeart/2005/8/layout/orgChart1"/>
    <dgm:cxn modelId="{AAC0DC45-D371-44C8-B723-57883118A6A0}" type="presParOf" srcId="{D506AFF4-854B-48F2-BE06-73DDCEEC1DE9}" destId="{88CAA067-2B5D-4EFE-9DEA-E1314CC80724}" srcOrd="1" destOrd="0" presId="urn:microsoft.com/office/officeart/2005/8/layout/orgChart1"/>
    <dgm:cxn modelId="{12EBB153-DDC7-4E22-8275-F4F2EFE232B1}" type="presParOf" srcId="{D506AFF4-854B-48F2-BE06-73DDCEEC1DE9}" destId="{FA3D7296-6093-404B-AFA1-9DEC3CA4EA58}" srcOrd="2" destOrd="0" presId="urn:microsoft.com/office/officeart/2005/8/layout/orgChart1"/>
    <dgm:cxn modelId="{6BFA346A-9C63-45F9-97AA-C5ED92B1CEA3}" type="presParOf" srcId="{9FC7FB77-ED1E-4922-AF8F-FE1C628A9B7B}" destId="{37E5A9B2-AF5E-449D-8FF7-719D73B2E3DE}" srcOrd="2" destOrd="0" presId="urn:microsoft.com/office/officeart/2005/8/layout/orgChart1"/>
    <dgm:cxn modelId="{5CF0466F-B241-4A47-AA25-8BE0B0FF5032}" type="presParOf" srcId="{BB5C977C-4B6C-46CB-90B6-EC195F30337D}" destId="{69501978-264F-436C-9087-1B4705DEA90A}" srcOrd="2" destOrd="0" presId="urn:microsoft.com/office/officeart/2005/8/layout/orgChart1"/>
    <dgm:cxn modelId="{7B16A46B-E044-456F-BA15-CBAF441C2EDE}" type="presParOf" srcId="{E319FC30-CD08-4E08-A161-1AF59B7C556F}" destId="{A11AB8D7-B168-4827-8434-3559CC433783}" srcOrd="2" destOrd="0" presId="urn:microsoft.com/office/officeart/2005/8/layout/orgChart1"/>
    <dgm:cxn modelId="{58CDBCBA-C92D-4970-BBAF-482EE77B2842}" type="presParOf" srcId="{33CF3220-9AF5-4A82-91D2-04CE39838EA9}" destId="{B0C9D386-AF16-4B39-B5DE-7C7A232ACB0D}" srcOrd="2" destOrd="0" presId="urn:microsoft.com/office/officeart/2005/8/layout/orgChart1"/>
    <dgm:cxn modelId="{241BCCC0-CF9F-4E33-BD2D-88685549EDE5}" type="presParOf" srcId="{33CF3220-9AF5-4A82-91D2-04CE39838EA9}" destId="{AB13F16C-1399-419D-92C8-A9605CD1D313}" srcOrd="3" destOrd="0" presId="urn:microsoft.com/office/officeart/2005/8/layout/orgChart1"/>
    <dgm:cxn modelId="{AD6338E5-3C03-491A-B5B0-A6A8DEF63A68}" type="presParOf" srcId="{AB13F16C-1399-419D-92C8-A9605CD1D313}" destId="{D1707FD1-C5BB-4ADD-83D6-7794E0974A3B}" srcOrd="0" destOrd="0" presId="urn:microsoft.com/office/officeart/2005/8/layout/orgChart1"/>
    <dgm:cxn modelId="{38B3A048-30F0-4919-83D6-E7CCD5A29F54}" type="presParOf" srcId="{D1707FD1-C5BB-4ADD-83D6-7794E0974A3B}" destId="{4578F522-9FA1-4F42-A4EF-529CA7595A61}" srcOrd="0" destOrd="0" presId="urn:microsoft.com/office/officeart/2005/8/layout/orgChart1"/>
    <dgm:cxn modelId="{AC64AA5E-B71F-442B-8ED8-DDAF48AB626D}" type="presParOf" srcId="{D1707FD1-C5BB-4ADD-83D6-7794E0974A3B}" destId="{27DC720F-50D8-4591-895C-EFC2E0FE0797}" srcOrd="1" destOrd="0" presId="urn:microsoft.com/office/officeart/2005/8/layout/orgChart1"/>
    <dgm:cxn modelId="{6091E6F0-014D-4854-B633-BBE27D5CDFBF}" type="presParOf" srcId="{AB13F16C-1399-419D-92C8-A9605CD1D313}" destId="{AFB27C09-1820-4395-AEC8-741B0D8FEE8F}" srcOrd="1" destOrd="0" presId="urn:microsoft.com/office/officeart/2005/8/layout/orgChart1"/>
    <dgm:cxn modelId="{66B7E98F-C751-4C81-9D98-1324431AD384}" type="presParOf" srcId="{AFB27C09-1820-4395-AEC8-741B0D8FEE8F}" destId="{F0EAE608-59D3-49C0-85B7-23301518E2E3}" srcOrd="0" destOrd="0" presId="urn:microsoft.com/office/officeart/2005/8/layout/orgChart1"/>
    <dgm:cxn modelId="{EE34CEDD-6D79-4D96-8F6F-0E350E9D1D7B}" type="presParOf" srcId="{AFB27C09-1820-4395-AEC8-741B0D8FEE8F}" destId="{474D8DA1-92BB-41C5-8ADA-AA4F232ACF78}" srcOrd="1" destOrd="0" presId="urn:microsoft.com/office/officeart/2005/8/layout/orgChart1"/>
    <dgm:cxn modelId="{EAE46FD6-215A-41C5-B87D-3ADB3C0AAE7F}" type="presParOf" srcId="{474D8DA1-92BB-41C5-8ADA-AA4F232ACF78}" destId="{529A167B-201E-423D-B055-DBADF87F891C}" srcOrd="0" destOrd="0" presId="urn:microsoft.com/office/officeart/2005/8/layout/orgChart1"/>
    <dgm:cxn modelId="{B397C2DF-F4B7-4852-9C01-B5B114A60C9F}" type="presParOf" srcId="{529A167B-201E-423D-B055-DBADF87F891C}" destId="{A7D396D8-348C-4324-90F6-E92D9B85DF91}" srcOrd="0" destOrd="0" presId="urn:microsoft.com/office/officeart/2005/8/layout/orgChart1"/>
    <dgm:cxn modelId="{96B7D2D3-AD81-4A74-9E1A-F508DA263EA0}" type="presParOf" srcId="{529A167B-201E-423D-B055-DBADF87F891C}" destId="{FB8BA624-5517-4865-9C77-E6A63F67143B}" srcOrd="1" destOrd="0" presId="urn:microsoft.com/office/officeart/2005/8/layout/orgChart1"/>
    <dgm:cxn modelId="{AFA62581-2869-403F-AAE4-8BECD21F7E69}" type="presParOf" srcId="{474D8DA1-92BB-41C5-8ADA-AA4F232ACF78}" destId="{44016C8E-0658-438D-BEB9-793161112A68}" srcOrd="1" destOrd="0" presId="urn:microsoft.com/office/officeart/2005/8/layout/orgChart1"/>
    <dgm:cxn modelId="{7F6C5F2C-ABA5-4888-88A9-6EA063502113}" type="presParOf" srcId="{44016C8E-0658-438D-BEB9-793161112A68}" destId="{F5E0C8F4-74A9-4DF6-8457-0A9A47689785}" srcOrd="0" destOrd="0" presId="urn:microsoft.com/office/officeart/2005/8/layout/orgChart1"/>
    <dgm:cxn modelId="{D6AA993A-E533-4E05-9DA9-EBD2EB888AF1}" type="presParOf" srcId="{44016C8E-0658-438D-BEB9-793161112A68}" destId="{B5B5FE7E-2BA9-4390-9F96-27EBE05A6FAF}" srcOrd="1" destOrd="0" presId="urn:microsoft.com/office/officeart/2005/8/layout/orgChart1"/>
    <dgm:cxn modelId="{F2E2594F-F312-434D-9886-FBD907B9D0EA}" type="presParOf" srcId="{B5B5FE7E-2BA9-4390-9F96-27EBE05A6FAF}" destId="{02D7DEB3-73DC-4816-903E-2BF29C618971}" srcOrd="0" destOrd="0" presId="urn:microsoft.com/office/officeart/2005/8/layout/orgChart1"/>
    <dgm:cxn modelId="{F5B1E3A0-85BF-4391-8E75-F4148E8F85C9}" type="presParOf" srcId="{02D7DEB3-73DC-4816-903E-2BF29C618971}" destId="{31C41932-C252-44E4-8123-F7E5C498BED7}" srcOrd="0" destOrd="0" presId="urn:microsoft.com/office/officeart/2005/8/layout/orgChart1"/>
    <dgm:cxn modelId="{61D5EAF3-2405-4CF1-8FC7-92B0E2C95274}" type="presParOf" srcId="{02D7DEB3-73DC-4816-903E-2BF29C618971}" destId="{06E86D55-66B7-4C15-B0B0-C957EA031E41}" srcOrd="1" destOrd="0" presId="urn:microsoft.com/office/officeart/2005/8/layout/orgChart1"/>
    <dgm:cxn modelId="{09856924-31D4-4CD7-9179-B9DC39312F11}" type="presParOf" srcId="{B5B5FE7E-2BA9-4390-9F96-27EBE05A6FAF}" destId="{6B2273B9-3C23-4D77-9537-A3BE755A86E8}" srcOrd="1" destOrd="0" presId="urn:microsoft.com/office/officeart/2005/8/layout/orgChart1"/>
    <dgm:cxn modelId="{FC31B502-7DDB-4D6D-9798-A08B49C4F41C}" type="presParOf" srcId="{6B2273B9-3C23-4D77-9537-A3BE755A86E8}" destId="{0FEC25CB-4897-452D-851D-CF091523C54A}" srcOrd="0" destOrd="0" presId="urn:microsoft.com/office/officeart/2005/8/layout/orgChart1"/>
    <dgm:cxn modelId="{92018448-61E2-4F10-ADF0-192360E6449A}" type="presParOf" srcId="{6B2273B9-3C23-4D77-9537-A3BE755A86E8}" destId="{F62DB1AE-F6ED-42D2-B07B-92A30A9AAB3E}" srcOrd="1" destOrd="0" presId="urn:microsoft.com/office/officeart/2005/8/layout/orgChart1"/>
    <dgm:cxn modelId="{5284976E-340A-4A41-8F16-088B0E92F126}" type="presParOf" srcId="{F62DB1AE-F6ED-42D2-B07B-92A30A9AAB3E}" destId="{F567D1BB-555C-4638-956B-A4E9A192316C}" srcOrd="0" destOrd="0" presId="urn:microsoft.com/office/officeart/2005/8/layout/orgChart1"/>
    <dgm:cxn modelId="{F713A8D8-C1FB-4857-A3F8-D02D27C9B21F}" type="presParOf" srcId="{F567D1BB-555C-4638-956B-A4E9A192316C}" destId="{4C84F977-1DC8-49B4-B0E8-EDEFB796139A}" srcOrd="0" destOrd="0" presId="urn:microsoft.com/office/officeart/2005/8/layout/orgChart1"/>
    <dgm:cxn modelId="{BD179C76-8DD6-45DE-B9EA-49438870947D}" type="presParOf" srcId="{F567D1BB-555C-4638-956B-A4E9A192316C}" destId="{D2DA6D9B-C1A4-465D-83AE-3B2F849849E2}" srcOrd="1" destOrd="0" presId="urn:microsoft.com/office/officeart/2005/8/layout/orgChart1"/>
    <dgm:cxn modelId="{7CDF1D4F-2075-41E4-BC43-DDECC762DB34}" type="presParOf" srcId="{F62DB1AE-F6ED-42D2-B07B-92A30A9AAB3E}" destId="{25B08F53-9FB1-45D0-9976-31AA423BA9A6}" srcOrd="1" destOrd="0" presId="urn:microsoft.com/office/officeart/2005/8/layout/orgChart1"/>
    <dgm:cxn modelId="{3594BFD3-A70E-43BB-B274-4B5239ED021D}" type="presParOf" srcId="{F62DB1AE-F6ED-42D2-B07B-92A30A9AAB3E}" destId="{EFBFAE18-A4F4-4685-980F-8C121D4898C3}" srcOrd="2" destOrd="0" presId="urn:microsoft.com/office/officeart/2005/8/layout/orgChart1"/>
    <dgm:cxn modelId="{E99B58F0-9224-4EDE-9C09-A6CF25C56F37}" type="presParOf" srcId="{B5B5FE7E-2BA9-4390-9F96-27EBE05A6FAF}" destId="{95A397A9-645B-4E75-AC2F-CE23A9871E8A}" srcOrd="2" destOrd="0" presId="urn:microsoft.com/office/officeart/2005/8/layout/orgChart1"/>
    <dgm:cxn modelId="{873F43F3-413B-4231-8024-9D510B5F51B7}" type="presParOf" srcId="{474D8DA1-92BB-41C5-8ADA-AA4F232ACF78}" destId="{8B36C1A6-6A8E-42F3-AFA3-955EBEEA9481}" srcOrd="2" destOrd="0" presId="urn:microsoft.com/office/officeart/2005/8/layout/orgChart1"/>
    <dgm:cxn modelId="{B1C05CCC-3732-4473-A7BE-65E1D3476DF3}" type="presParOf" srcId="{AFB27C09-1820-4395-AEC8-741B0D8FEE8F}" destId="{109436FE-B0E1-456F-8E7B-EF4119CFC2E9}" srcOrd="2" destOrd="0" presId="urn:microsoft.com/office/officeart/2005/8/layout/orgChart1"/>
    <dgm:cxn modelId="{9291A50B-6402-4EC2-846B-4235C92AF0A7}" type="presParOf" srcId="{AFB27C09-1820-4395-AEC8-741B0D8FEE8F}" destId="{5A2A673E-A182-4923-8723-3DB25C2342F7}" srcOrd="3" destOrd="0" presId="urn:microsoft.com/office/officeart/2005/8/layout/orgChart1"/>
    <dgm:cxn modelId="{F3EF8895-53E8-4892-8CEE-44B25214CDBF}" type="presParOf" srcId="{5A2A673E-A182-4923-8723-3DB25C2342F7}" destId="{E87AB2E1-089D-4C93-A7B8-D4D2152EF691}" srcOrd="0" destOrd="0" presId="urn:microsoft.com/office/officeart/2005/8/layout/orgChart1"/>
    <dgm:cxn modelId="{5F0F5CD5-E1ED-4383-BC61-C8056ABBF5AB}" type="presParOf" srcId="{E87AB2E1-089D-4C93-A7B8-D4D2152EF691}" destId="{665B6834-19EE-4F48-9CA2-442665184DC9}" srcOrd="0" destOrd="0" presId="urn:microsoft.com/office/officeart/2005/8/layout/orgChart1"/>
    <dgm:cxn modelId="{F9F484AA-5795-4776-8E36-85A4D10E1F3F}" type="presParOf" srcId="{E87AB2E1-089D-4C93-A7B8-D4D2152EF691}" destId="{BA646379-9F73-4ADB-B579-E8FBDDA2F41B}" srcOrd="1" destOrd="0" presId="urn:microsoft.com/office/officeart/2005/8/layout/orgChart1"/>
    <dgm:cxn modelId="{909741D8-8876-4D40-BF8D-6C964894D013}" type="presParOf" srcId="{5A2A673E-A182-4923-8723-3DB25C2342F7}" destId="{011BB46F-BA78-4B6A-90CC-0E7F8A86B6A6}" srcOrd="1" destOrd="0" presId="urn:microsoft.com/office/officeart/2005/8/layout/orgChart1"/>
    <dgm:cxn modelId="{775F3D1A-B8E8-4A9C-8383-E82FFE85CF9C}" type="presParOf" srcId="{011BB46F-BA78-4B6A-90CC-0E7F8A86B6A6}" destId="{882F86B8-CF89-4A4A-B995-39AF01B2BB28}" srcOrd="0" destOrd="0" presId="urn:microsoft.com/office/officeart/2005/8/layout/orgChart1"/>
    <dgm:cxn modelId="{FCD96FC3-FDB9-45D8-884A-94921329A849}" type="presParOf" srcId="{011BB46F-BA78-4B6A-90CC-0E7F8A86B6A6}" destId="{1818222A-D800-43DD-8FA4-0BF51C9293FB}" srcOrd="1" destOrd="0" presId="urn:microsoft.com/office/officeart/2005/8/layout/orgChart1"/>
    <dgm:cxn modelId="{E495C185-7B41-477E-BFDE-5E92FACE9190}" type="presParOf" srcId="{1818222A-D800-43DD-8FA4-0BF51C9293FB}" destId="{CF80E209-F06F-4D10-861F-AC20B50ECE95}" srcOrd="0" destOrd="0" presId="urn:microsoft.com/office/officeart/2005/8/layout/orgChart1"/>
    <dgm:cxn modelId="{41525C81-55BF-4AA3-8298-5D65C7FF8799}" type="presParOf" srcId="{CF80E209-F06F-4D10-861F-AC20B50ECE95}" destId="{91B2DB2C-6704-4717-B541-51C3056BE60A}" srcOrd="0" destOrd="0" presId="urn:microsoft.com/office/officeart/2005/8/layout/orgChart1"/>
    <dgm:cxn modelId="{901E1D10-E101-44DD-869B-44D0B216CB11}" type="presParOf" srcId="{CF80E209-F06F-4D10-861F-AC20B50ECE95}" destId="{EF3011FC-D768-49B2-BC8F-87183E10DD83}" srcOrd="1" destOrd="0" presId="urn:microsoft.com/office/officeart/2005/8/layout/orgChart1"/>
    <dgm:cxn modelId="{2EAFE53A-17C6-4071-9D44-E50069636FCA}" type="presParOf" srcId="{1818222A-D800-43DD-8FA4-0BF51C9293FB}" destId="{7F813F18-EF58-4F27-A262-B67F81DA2298}" srcOrd="1" destOrd="0" presId="urn:microsoft.com/office/officeart/2005/8/layout/orgChart1"/>
    <dgm:cxn modelId="{680CAE56-5FC4-425D-91CE-39B548DA8D34}" type="presParOf" srcId="{7F813F18-EF58-4F27-A262-B67F81DA2298}" destId="{C9866A65-AD55-4C55-B19E-6E7839F26C8C}" srcOrd="0" destOrd="0" presId="urn:microsoft.com/office/officeart/2005/8/layout/orgChart1"/>
    <dgm:cxn modelId="{3624470D-94D4-4DC7-B7CB-A968EF526E81}" type="presParOf" srcId="{7F813F18-EF58-4F27-A262-B67F81DA2298}" destId="{21B4C07A-7E3B-425F-98D2-94C07838846C}" srcOrd="1" destOrd="0" presId="urn:microsoft.com/office/officeart/2005/8/layout/orgChart1"/>
    <dgm:cxn modelId="{3E0B8481-6B07-4152-95AB-BC3A98A82858}" type="presParOf" srcId="{21B4C07A-7E3B-425F-98D2-94C07838846C}" destId="{82C76FC4-5270-4CE4-9E78-2317BF60B9E6}" srcOrd="0" destOrd="0" presId="urn:microsoft.com/office/officeart/2005/8/layout/orgChart1"/>
    <dgm:cxn modelId="{BCF1FE99-0300-4A16-98E5-D186A1E5E2B2}" type="presParOf" srcId="{82C76FC4-5270-4CE4-9E78-2317BF60B9E6}" destId="{44BFEF46-C0CD-4551-B711-7E94AB417AE0}" srcOrd="0" destOrd="0" presId="urn:microsoft.com/office/officeart/2005/8/layout/orgChart1"/>
    <dgm:cxn modelId="{E0191E47-91A5-468C-9117-36BAB4CEB4B2}" type="presParOf" srcId="{82C76FC4-5270-4CE4-9E78-2317BF60B9E6}" destId="{3BFA69DA-3288-481D-8D4C-96E0DDFEF12A}" srcOrd="1" destOrd="0" presId="urn:microsoft.com/office/officeart/2005/8/layout/orgChart1"/>
    <dgm:cxn modelId="{8DA47800-C469-46F0-A2E8-F78BB9CBED66}" type="presParOf" srcId="{21B4C07A-7E3B-425F-98D2-94C07838846C}" destId="{C81CB2A3-AD52-484E-8F8F-4646AC74250D}" srcOrd="1" destOrd="0" presId="urn:microsoft.com/office/officeart/2005/8/layout/orgChart1"/>
    <dgm:cxn modelId="{8007ABCB-118F-47AD-94CE-3EC162C419CE}" type="presParOf" srcId="{21B4C07A-7E3B-425F-98D2-94C07838846C}" destId="{2BBE9313-076B-445A-8397-ADA517B7AF2E}" srcOrd="2" destOrd="0" presId="urn:microsoft.com/office/officeart/2005/8/layout/orgChart1"/>
    <dgm:cxn modelId="{870AA7F8-4ACF-4A44-BA70-A42F77D25A38}" type="presParOf" srcId="{1818222A-D800-43DD-8FA4-0BF51C9293FB}" destId="{C3D4329F-AE9F-4C89-AF24-678D52D7ECB9}" srcOrd="2" destOrd="0" presId="urn:microsoft.com/office/officeart/2005/8/layout/orgChart1"/>
    <dgm:cxn modelId="{FC7694CA-F341-453C-B577-A7C77FE79193}" type="presParOf" srcId="{5A2A673E-A182-4923-8723-3DB25C2342F7}" destId="{03DBD5CB-29E7-49FE-A69B-D21B4EE403E6}" srcOrd="2" destOrd="0" presId="urn:microsoft.com/office/officeart/2005/8/layout/orgChart1"/>
    <dgm:cxn modelId="{B0A475F7-37A7-4546-B388-4A5A5FD24FBE}" type="presParOf" srcId="{AB13F16C-1399-419D-92C8-A9605CD1D313}" destId="{2CDBA705-AF5A-4435-B494-C1C5A47CD641}" srcOrd="2" destOrd="0" presId="urn:microsoft.com/office/officeart/2005/8/layout/orgChart1"/>
    <dgm:cxn modelId="{45E66DBE-7B95-4FB5-8E21-C7E18ACB40F5}" type="presParOf" srcId="{995F8CA7-7B47-4F34-BA8F-5728596467F2}" destId="{04CE099A-0A7F-467E-97B7-87475FF22DA3}"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866A65-AD55-4C55-B19E-6E7839F26C8C}">
      <dsp:nvSpPr>
        <dsp:cNvPr id="0" name=""/>
        <dsp:cNvSpPr/>
      </dsp:nvSpPr>
      <dsp:spPr>
        <a:xfrm>
          <a:off x="7663150" y="2282902"/>
          <a:ext cx="130178" cy="399212"/>
        </a:xfrm>
        <a:custGeom>
          <a:avLst/>
          <a:gdLst/>
          <a:ahLst/>
          <a:cxnLst/>
          <a:rect l="0" t="0" r="0" b="0"/>
          <a:pathLst>
            <a:path>
              <a:moveTo>
                <a:pt x="0" y="0"/>
              </a:moveTo>
              <a:lnTo>
                <a:pt x="0" y="399212"/>
              </a:lnTo>
              <a:lnTo>
                <a:pt x="130178" y="3992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2F86B8-CF89-4A4A-B995-39AF01B2BB28}">
      <dsp:nvSpPr>
        <dsp:cNvPr id="0" name=""/>
        <dsp:cNvSpPr/>
      </dsp:nvSpPr>
      <dsp:spPr>
        <a:xfrm>
          <a:off x="7964572" y="1666726"/>
          <a:ext cx="91440" cy="182249"/>
        </a:xfrm>
        <a:custGeom>
          <a:avLst/>
          <a:gdLst/>
          <a:ahLst/>
          <a:cxnLst/>
          <a:rect l="0" t="0" r="0" b="0"/>
          <a:pathLst>
            <a:path>
              <a:moveTo>
                <a:pt x="45720" y="0"/>
              </a:moveTo>
              <a:lnTo>
                <a:pt x="45720" y="1822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9436FE-B0E1-456F-8E7B-EF4119CFC2E9}">
      <dsp:nvSpPr>
        <dsp:cNvPr id="0" name=""/>
        <dsp:cNvSpPr/>
      </dsp:nvSpPr>
      <dsp:spPr>
        <a:xfrm>
          <a:off x="7485700" y="1050549"/>
          <a:ext cx="524591" cy="182249"/>
        </a:xfrm>
        <a:custGeom>
          <a:avLst/>
          <a:gdLst/>
          <a:ahLst/>
          <a:cxnLst/>
          <a:rect l="0" t="0" r="0" b="0"/>
          <a:pathLst>
            <a:path>
              <a:moveTo>
                <a:pt x="0" y="0"/>
              </a:moveTo>
              <a:lnTo>
                <a:pt x="0" y="91124"/>
              </a:lnTo>
              <a:lnTo>
                <a:pt x="524591" y="91124"/>
              </a:lnTo>
              <a:lnTo>
                <a:pt x="524591" y="1822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EC25CB-4897-452D-851D-CF091523C54A}">
      <dsp:nvSpPr>
        <dsp:cNvPr id="0" name=""/>
        <dsp:cNvSpPr/>
      </dsp:nvSpPr>
      <dsp:spPr>
        <a:xfrm>
          <a:off x="6613047" y="2282902"/>
          <a:ext cx="130178" cy="399212"/>
        </a:xfrm>
        <a:custGeom>
          <a:avLst/>
          <a:gdLst/>
          <a:ahLst/>
          <a:cxnLst/>
          <a:rect l="0" t="0" r="0" b="0"/>
          <a:pathLst>
            <a:path>
              <a:moveTo>
                <a:pt x="0" y="0"/>
              </a:moveTo>
              <a:lnTo>
                <a:pt x="0" y="399212"/>
              </a:lnTo>
              <a:lnTo>
                <a:pt x="130178" y="3992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0C8F4-74A9-4DF6-8457-0A9A47689785}">
      <dsp:nvSpPr>
        <dsp:cNvPr id="0" name=""/>
        <dsp:cNvSpPr/>
      </dsp:nvSpPr>
      <dsp:spPr>
        <a:xfrm>
          <a:off x="6914469" y="1666726"/>
          <a:ext cx="91440" cy="182249"/>
        </a:xfrm>
        <a:custGeom>
          <a:avLst/>
          <a:gdLst/>
          <a:ahLst/>
          <a:cxnLst/>
          <a:rect l="0" t="0" r="0" b="0"/>
          <a:pathLst>
            <a:path>
              <a:moveTo>
                <a:pt x="45720" y="0"/>
              </a:moveTo>
              <a:lnTo>
                <a:pt x="45720" y="1822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EAE608-59D3-49C0-85B7-23301518E2E3}">
      <dsp:nvSpPr>
        <dsp:cNvPr id="0" name=""/>
        <dsp:cNvSpPr/>
      </dsp:nvSpPr>
      <dsp:spPr>
        <a:xfrm>
          <a:off x="6960189" y="1050549"/>
          <a:ext cx="525511" cy="182249"/>
        </a:xfrm>
        <a:custGeom>
          <a:avLst/>
          <a:gdLst/>
          <a:ahLst/>
          <a:cxnLst/>
          <a:rect l="0" t="0" r="0" b="0"/>
          <a:pathLst>
            <a:path>
              <a:moveTo>
                <a:pt x="525511" y="0"/>
              </a:moveTo>
              <a:lnTo>
                <a:pt x="525511" y="91124"/>
              </a:lnTo>
              <a:lnTo>
                <a:pt x="0" y="91124"/>
              </a:lnTo>
              <a:lnTo>
                <a:pt x="0" y="1822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C9D386-AF16-4B39-B5DE-7C7A232ACB0D}">
      <dsp:nvSpPr>
        <dsp:cNvPr id="0" name=""/>
        <dsp:cNvSpPr/>
      </dsp:nvSpPr>
      <dsp:spPr>
        <a:xfrm>
          <a:off x="5975717" y="434373"/>
          <a:ext cx="1509983" cy="182249"/>
        </a:xfrm>
        <a:custGeom>
          <a:avLst/>
          <a:gdLst/>
          <a:ahLst/>
          <a:cxnLst/>
          <a:rect l="0" t="0" r="0" b="0"/>
          <a:pathLst>
            <a:path>
              <a:moveTo>
                <a:pt x="0" y="0"/>
              </a:moveTo>
              <a:lnTo>
                <a:pt x="0" y="91124"/>
              </a:lnTo>
              <a:lnTo>
                <a:pt x="1509983" y="91124"/>
              </a:lnTo>
              <a:lnTo>
                <a:pt x="1509983" y="18224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5F9E21-B873-4927-942E-8877B336E0E7}">
      <dsp:nvSpPr>
        <dsp:cNvPr id="0" name=""/>
        <dsp:cNvSpPr/>
      </dsp:nvSpPr>
      <dsp:spPr>
        <a:xfrm>
          <a:off x="5562944" y="2282902"/>
          <a:ext cx="130178" cy="441073"/>
        </a:xfrm>
        <a:custGeom>
          <a:avLst/>
          <a:gdLst/>
          <a:ahLst/>
          <a:cxnLst/>
          <a:rect l="0" t="0" r="0" b="0"/>
          <a:pathLst>
            <a:path>
              <a:moveTo>
                <a:pt x="0" y="0"/>
              </a:moveTo>
              <a:lnTo>
                <a:pt x="0" y="441073"/>
              </a:lnTo>
              <a:lnTo>
                <a:pt x="130178" y="4410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73AE2F-71F1-4897-A8D1-98A6D1C7B3C6}">
      <dsp:nvSpPr>
        <dsp:cNvPr id="0" name=""/>
        <dsp:cNvSpPr/>
      </dsp:nvSpPr>
      <dsp:spPr>
        <a:xfrm>
          <a:off x="5864365" y="1666726"/>
          <a:ext cx="91440" cy="182249"/>
        </a:xfrm>
        <a:custGeom>
          <a:avLst/>
          <a:gdLst/>
          <a:ahLst/>
          <a:cxnLst/>
          <a:rect l="0" t="0" r="0" b="0"/>
          <a:pathLst>
            <a:path>
              <a:moveTo>
                <a:pt x="45720" y="0"/>
              </a:moveTo>
              <a:lnTo>
                <a:pt x="45720" y="1822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0CCFC2-0FCB-40E1-9534-273ECFBB08E6}">
      <dsp:nvSpPr>
        <dsp:cNvPr id="0" name=""/>
        <dsp:cNvSpPr/>
      </dsp:nvSpPr>
      <dsp:spPr>
        <a:xfrm>
          <a:off x="4466193" y="1050549"/>
          <a:ext cx="1443892" cy="182249"/>
        </a:xfrm>
        <a:custGeom>
          <a:avLst/>
          <a:gdLst/>
          <a:ahLst/>
          <a:cxnLst/>
          <a:rect l="0" t="0" r="0" b="0"/>
          <a:pathLst>
            <a:path>
              <a:moveTo>
                <a:pt x="0" y="0"/>
              </a:moveTo>
              <a:lnTo>
                <a:pt x="0" y="91124"/>
              </a:lnTo>
              <a:lnTo>
                <a:pt x="1443892" y="91124"/>
              </a:lnTo>
              <a:lnTo>
                <a:pt x="1443892" y="1822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2B8F95-FD7C-46B8-B5F3-99641628476A}">
      <dsp:nvSpPr>
        <dsp:cNvPr id="0" name=""/>
        <dsp:cNvSpPr/>
      </dsp:nvSpPr>
      <dsp:spPr>
        <a:xfrm>
          <a:off x="4512840" y="2899078"/>
          <a:ext cx="130178" cy="523743"/>
        </a:xfrm>
        <a:custGeom>
          <a:avLst/>
          <a:gdLst/>
          <a:ahLst/>
          <a:cxnLst/>
          <a:rect l="0" t="0" r="0" b="0"/>
          <a:pathLst>
            <a:path>
              <a:moveTo>
                <a:pt x="0" y="0"/>
              </a:moveTo>
              <a:lnTo>
                <a:pt x="0" y="523743"/>
              </a:lnTo>
              <a:lnTo>
                <a:pt x="130178" y="5237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9737E2-1905-418A-8314-863A28F41E31}">
      <dsp:nvSpPr>
        <dsp:cNvPr id="0" name=""/>
        <dsp:cNvSpPr/>
      </dsp:nvSpPr>
      <dsp:spPr>
        <a:xfrm>
          <a:off x="4814262" y="2282902"/>
          <a:ext cx="91440" cy="182249"/>
        </a:xfrm>
        <a:custGeom>
          <a:avLst/>
          <a:gdLst/>
          <a:ahLst/>
          <a:cxnLst/>
          <a:rect l="0" t="0" r="0" b="0"/>
          <a:pathLst>
            <a:path>
              <a:moveTo>
                <a:pt x="45720" y="0"/>
              </a:moveTo>
              <a:lnTo>
                <a:pt x="45720" y="1822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648198-113A-430F-8B98-6FD39C199AB6}">
      <dsp:nvSpPr>
        <dsp:cNvPr id="0" name=""/>
        <dsp:cNvSpPr/>
      </dsp:nvSpPr>
      <dsp:spPr>
        <a:xfrm>
          <a:off x="3022301" y="1666726"/>
          <a:ext cx="1837680" cy="182249"/>
        </a:xfrm>
        <a:custGeom>
          <a:avLst/>
          <a:gdLst/>
          <a:ahLst/>
          <a:cxnLst/>
          <a:rect l="0" t="0" r="0" b="0"/>
          <a:pathLst>
            <a:path>
              <a:moveTo>
                <a:pt x="0" y="0"/>
              </a:moveTo>
              <a:lnTo>
                <a:pt x="0" y="91124"/>
              </a:lnTo>
              <a:lnTo>
                <a:pt x="1837680" y="91124"/>
              </a:lnTo>
              <a:lnTo>
                <a:pt x="1837680" y="1822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B102C3-7DA1-4821-9467-B26D9EFF9E50}">
      <dsp:nvSpPr>
        <dsp:cNvPr id="0" name=""/>
        <dsp:cNvSpPr/>
      </dsp:nvSpPr>
      <dsp:spPr>
        <a:xfrm>
          <a:off x="3462737" y="2899078"/>
          <a:ext cx="130178" cy="523743"/>
        </a:xfrm>
        <a:custGeom>
          <a:avLst/>
          <a:gdLst/>
          <a:ahLst/>
          <a:cxnLst/>
          <a:rect l="0" t="0" r="0" b="0"/>
          <a:pathLst>
            <a:path>
              <a:moveTo>
                <a:pt x="0" y="0"/>
              </a:moveTo>
              <a:lnTo>
                <a:pt x="0" y="523743"/>
              </a:lnTo>
              <a:lnTo>
                <a:pt x="130178" y="5237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DAA9BE-4426-4DE6-83C7-A0823EB4471F}">
      <dsp:nvSpPr>
        <dsp:cNvPr id="0" name=""/>
        <dsp:cNvSpPr/>
      </dsp:nvSpPr>
      <dsp:spPr>
        <a:xfrm>
          <a:off x="3764159" y="2282902"/>
          <a:ext cx="91440" cy="182249"/>
        </a:xfrm>
        <a:custGeom>
          <a:avLst/>
          <a:gdLst/>
          <a:ahLst/>
          <a:cxnLst/>
          <a:rect l="0" t="0" r="0" b="0"/>
          <a:pathLst>
            <a:path>
              <a:moveTo>
                <a:pt x="45720" y="0"/>
              </a:moveTo>
              <a:lnTo>
                <a:pt x="45720" y="1822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292CB0-74B2-4A90-80F5-0A725EB1E32F}">
      <dsp:nvSpPr>
        <dsp:cNvPr id="0" name=""/>
        <dsp:cNvSpPr/>
      </dsp:nvSpPr>
      <dsp:spPr>
        <a:xfrm>
          <a:off x="3022301" y="1666726"/>
          <a:ext cx="787577" cy="182249"/>
        </a:xfrm>
        <a:custGeom>
          <a:avLst/>
          <a:gdLst/>
          <a:ahLst/>
          <a:cxnLst/>
          <a:rect l="0" t="0" r="0" b="0"/>
          <a:pathLst>
            <a:path>
              <a:moveTo>
                <a:pt x="0" y="0"/>
              </a:moveTo>
              <a:lnTo>
                <a:pt x="0" y="91124"/>
              </a:lnTo>
              <a:lnTo>
                <a:pt x="787577" y="91124"/>
              </a:lnTo>
              <a:lnTo>
                <a:pt x="787577" y="1822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10D890-D595-4FFD-B669-14996AE49AA8}">
      <dsp:nvSpPr>
        <dsp:cNvPr id="0" name=""/>
        <dsp:cNvSpPr/>
      </dsp:nvSpPr>
      <dsp:spPr>
        <a:xfrm>
          <a:off x="2412634" y="2899078"/>
          <a:ext cx="130178" cy="1179005"/>
        </a:xfrm>
        <a:custGeom>
          <a:avLst/>
          <a:gdLst/>
          <a:ahLst/>
          <a:cxnLst/>
          <a:rect l="0" t="0" r="0" b="0"/>
          <a:pathLst>
            <a:path>
              <a:moveTo>
                <a:pt x="0" y="0"/>
              </a:moveTo>
              <a:lnTo>
                <a:pt x="0" y="1179005"/>
              </a:lnTo>
              <a:lnTo>
                <a:pt x="130178" y="1179005"/>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AF270302-4106-41A8-BDE2-39954A3BC8CC}">
      <dsp:nvSpPr>
        <dsp:cNvPr id="0" name=""/>
        <dsp:cNvSpPr/>
      </dsp:nvSpPr>
      <dsp:spPr>
        <a:xfrm>
          <a:off x="2412634" y="2899078"/>
          <a:ext cx="130178" cy="523743"/>
        </a:xfrm>
        <a:custGeom>
          <a:avLst/>
          <a:gdLst/>
          <a:ahLst/>
          <a:cxnLst/>
          <a:rect l="0" t="0" r="0" b="0"/>
          <a:pathLst>
            <a:path>
              <a:moveTo>
                <a:pt x="0" y="0"/>
              </a:moveTo>
              <a:lnTo>
                <a:pt x="0" y="523743"/>
              </a:lnTo>
              <a:lnTo>
                <a:pt x="130178" y="5237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CC08A6-7040-4654-B701-698AD46C2354}">
      <dsp:nvSpPr>
        <dsp:cNvPr id="0" name=""/>
        <dsp:cNvSpPr/>
      </dsp:nvSpPr>
      <dsp:spPr>
        <a:xfrm>
          <a:off x="2714055" y="2282902"/>
          <a:ext cx="91440" cy="182249"/>
        </a:xfrm>
        <a:custGeom>
          <a:avLst/>
          <a:gdLst/>
          <a:ahLst/>
          <a:cxnLst/>
          <a:rect l="0" t="0" r="0" b="0"/>
          <a:pathLst>
            <a:path>
              <a:moveTo>
                <a:pt x="45720" y="0"/>
              </a:moveTo>
              <a:lnTo>
                <a:pt x="45720" y="1822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59E17F-4F56-4CB4-8D98-019F0790DE2C}">
      <dsp:nvSpPr>
        <dsp:cNvPr id="0" name=""/>
        <dsp:cNvSpPr/>
      </dsp:nvSpPr>
      <dsp:spPr>
        <a:xfrm>
          <a:off x="2759775" y="1666726"/>
          <a:ext cx="262525" cy="182249"/>
        </a:xfrm>
        <a:custGeom>
          <a:avLst/>
          <a:gdLst/>
          <a:ahLst/>
          <a:cxnLst/>
          <a:rect l="0" t="0" r="0" b="0"/>
          <a:pathLst>
            <a:path>
              <a:moveTo>
                <a:pt x="262525" y="0"/>
              </a:moveTo>
              <a:lnTo>
                <a:pt x="262525" y="91124"/>
              </a:lnTo>
              <a:lnTo>
                <a:pt x="0" y="91124"/>
              </a:lnTo>
              <a:lnTo>
                <a:pt x="0" y="1822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9EC196-3B29-42A9-9AE0-12323740C6F3}">
      <dsp:nvSpPr>
        <dsp:cNvPr id="0" name=""/>
        <dsp:cNvSpPr/>
      </dsp:nvSpPr>
      <dsp:spPr>
        <a:xfrm>
          <a:off x="1362530" y="2899078"/>
          <a:ext cx="130178" cy="524270"/>
        </a:xfrm>
        <a:custGeom>
          <a:avLst/>
          <a:gdLst/>
          <a:ahLst/>
          <a:cxnLst/>
          <a:rect l="0" t="0" r="0" b="0"/>
          <a:pathLst>
            <a:path>
              <a:moveTo>
                <a:pt x="0" y="0"/>
              </a:moveTo>
              <a:lnTo>
                <a:pt x="0" y="524270"/>
              </a:lnTo>
              <a:lnTo>
                <a:pt x="130178" y="5242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E4842D-9EAB-474C-8345-E6B6CAB7616D}">
      <dsp:nvSpPr>
        <dsp:cNvPr id="0" name=""/>
        <dsp:cNvSpPr/>
      </dsp:nvSpPr>
      <dsp:spPr>
        <a:xfrm>
          <a:off x="1184620" y="2282902"/>
          <a:ext cx="525051" cy="182249"/>
        </a:xfrm>
        <a:custGeom>
          <a:avLst/>
          <a:gdLst/>
          <a:ahLst/>
          <a:cxnLst/>
          <a:rect l="0" t="0" r="0" b="0"/>
          <a:pathLst>
            <a:path>
              <a:moveTo>
                <a:pt x="0" y="0"/>
              </a:moveTo>
              <a:lnTo>
                <a:pt x="0" y="91124"/>
              </a:lnTo>
              <a:lnTo>
                <a:pt x="525051" y="91124"/>
              </a:lnTo>
              <a:lnTo>
                <a:pt x="525051" y="1822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D46E13-85FA-4D8C-BCB1-BFCB995BC4A8}">
      <dsp:nvSpPr>
        <dsp:cNvPr id="0" name=""/>
        <dsp:cNvSpPr/>
      </dsp:nvSpPr>
      <dsp:spPr>
        <a:xfrm>
          <a:off x="312427" y="2899078"/>
          <a:ext cx="130178" cy="524270"/>
        </a:xfrm>
        <a:custGeom>
          <a:avLst/>
          <a:gdLst/>
          <a:ahLst/>
          <a:cxnLst/>
          <a:rect l="0" t="0" r="0" b="0"/>
          <a:pathLst>
            <a:path>
              <a:moveTo>
                <a:pt x="0" y="0"/>
              </a:moveTo>
              <a:lnTo>
                <a:pt x="0" y="524270"/>
              </a:lnTo>
              <a:lnTo>
                <a:pt x="130178" y="5242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E1B01C-4E6A-4FC5-9034-4AEDE7DB857A}">
      <dsp:nvSpPr>
        <dsp:cNvPr id="0" name=""/>
        <dsp:cNvSpPr/>
      </dsp:nvSpPr>
      <dsp:spPr>
        <a:xfrm>
          <a:off x="659569" y="2282902"/>
          <a:ext cx="525051" cy="182249"/>
        </a:xfrm>
        <a:custGeom>
          <a:avLst/>
          <a:gdLst/>
          <a:ahLst/>
          <a:cxnLst/>
          <a:rect l="0" t="0" r="0" b="0"/>
          <a:pathLst>
            <a:path>
              <a:moveTo>
                <a:pt x="525051" y="0"/>
              </a:moveTo>
              <a:lnTo>
                <a:pt x="525051" y="91124"/>
              </a:lnTo>
              <a:lnTo>
                <a:pt x="0" y="91124"/>
              </a:lnTo>
              <a:lnTo>
                <a:pt x="0" y="1822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B0C8F8-7339-4810-B24D-EE87D31082CA}">
      <dsp:nvSpPr>
        <dsp:cNvPr id="0" name=""/>
        <dsp:cNvSpPr/>
      </dsp:nvSpPr>
      <dsp:spPr>
        <a:xfrm>
          <a:off x="1184620" y="1666726"/>
          <a:ext cx="1837680" cy="182249"/>
        </a:xfrm>
        <a:custGeom>
          <a:avLst/>
          <a:gdLst/>
          <a:ahLst/>
          <a:cxnLst/>
          <a:rect l="0" t="0" r="0" b="0"/>
          <a:pathLst>
            <a:path>
              <a:moveTo>
                <a:pt x="1837680" y="0"/>
              </a:moveTo>
              <a:lnTo>
                <a:pt x="1837680" y="91124"/>
              </a:lnTo>
              <a:lnTo>
                <a:pt x="0" y="91124"/>
              </a:lnTo>
              <a:lnTo>
                <a:pt x="0" y="1822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6C0D08-6650-497D-9EC8-596C999BC414}">
      <dsp:nvSpPr>
        <dsp:cNvPr id="0" name=""/>
        <dsp:cNvSpPr/>
      </dsp:nvSpPr>
      <dsp:spPr>
        <a:xfrm>
          <a:off x="3022301" y="1050549"/>
          <a:ext cx="1443892" cy="182249"/>
        </a:xfrm>
        <a:custGeom>
          <a:avLst/>
          <a:gdLst/>
          <a:ahLst/>
          <a:cxnLst/>
          <a:rect l="0" t="0" r="0" b="0"/>
          <a:pathLst>
            <a:path>
              <a:moveTo>
                <a:pt x="1443892" y="0"/>
              </a:moveTo>
              <a:lnTo>
                <a:pt x="1443892" y="91124"/>
              </a:lnTo>
              <a:lnTo>
                <a:pt x="0" y="91124"/>
              </a:lnTo>
              <a:lnTo>
                <a:pt x="0" y="1822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1E3D47-2B82-40E2-B3E0-FECAE9579159}">
      <dsp:nvSpPr>
        <dsp:cNvPr id="0" name=""/>
        <dsp:cNvSpPr/>
      </dsp:nvSpPr>
      <dsp:spPr>
        <a:xfrm>
          <a:off x="4466193" y="434373"/>
          <a:ext cx="1509523" cy="182249"/>
        </a:xfrm>
        <a:custGeom>
          <a:avLst/>
          <a:gdLst/>
          <a:ahLst/>
          <a:cxnLst/>
          <a:rect l="0" t="0" r="0" b="0"/>
          <a:pathLst>
            <a:path>
              <a:moveTo>
                <a:pt x="1509523" y="0"/>
              </a:moveTo>
              <a:lnTo>
                <a:pt x="1509523" y="91124"/>
              </a:lnTo>
              <a:lnTo>
                <a:pt x="0" y="91124"/>
              </a:lnTo>
              <a:lnTo>
                <a:pt x="0" y="18224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DCC74C-B9DE-4A29-8CEE-7338DD49F109}">
      <dsp:nvSpPr>
        <dsp:cNvPr id="0" name=""/>
        <dsp:cNvSpPr/>
      </dsp:nvSpPr>
      <dsp:spPr>
        <a:xfrm>
          <a:off x="5541790" y="446"/>
          <a:ext cx="867854" cy="4339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Manajer Laboratorium</a:t>
          </a:r>
        </a:p>
        <a:p>
          <a:pPr lvl="0" algn="ctr" defTabSz="311150">
            <a:lnSpc>
              <a:spcPct val="90000"/>
            </a:lnSpc>
            <a:spcBef>
              <a:spcPct val="0"/>
            </a:spcBef>
            <a:spcAft>
              <a:spcPct val="35000"/>
            </a:spcAft>
          </a:pPr>
          <a:r>
            <a:rPr lang="en-US" sz="600" kern="1200"/>
            <a:t>Prof. Ir. M. Agung Wibowo, M.M., M.Sc., Ph.D</a:t>
          </a:r>
        </a:p>
      </dsp:txBody>
      <dsp:txXfrm>
        <a:off x="5541790" y="446"/>
        <a:ext cx="867854" cy="433927"/>
      </dsp:txXfrm>
    </dsp:sp>
    <dsp:sp modelId="{9060DE35-25C0-4CBF-AA12-0B488A566232}">
      <dsp:nvSpPr>
        <dsp:cNvPr id="0" name=""/>
        <dsp:cNvSpPr/>
      </dsp:nvSpPr>
      <dsp:spPr>
        <a:xfrm>
          <a:off x="4032266" y="616622"/>
          <a:ext cx="867854" cy="4339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Koordinator Mutu</a:t>
          </a:r>
        </a:p>
        <a:p>
          <a:pPr lvl="0" algn="ctr" defTabSz="311150">
            <a:lnSpc>
              <a:spcPct val="90000"/>
            </a:lnSpc>
            <a:spcBef>
              <a:spcPct val="0"/>
            </a:spcBef>
            <a:spcAft>
              <a:spcPct val="35000"/>
            </a:spcAft>
          </a:pPr>
          <a:r>
            <a:rPr lang="en-US" sz="700" kern="1200"/>
            <a:t>Dr. nat. Techn. Siswo Sumardiono, S.T., M.T</a:t>
          </a:r>
          <a:r>
            <a:rPr lang="en-US" sz="500" kern="1200"/>
            <a:t>.</a:t>
          </a:r>
        </a:p>
      </dsp:txBody>
      <dsp:txXfrm>
        <a:off x="4032266" y="616622"/>
        <a:ext cx="867854" cy="433927"/>
      </dsp:txXfrm>
    </dsp:sp>
    <dsp:sp modelId="{3CD46F4B-B1E4-4567-A27E-0D5F8E1FCD51}">
      <dsp:nvSpPr>
        <dsp:cNvPr id="0" name=""/>
        <dsp:cNvSpPr/>
      </dsp:nvSpPr>
      <dsp:spPr>
        <a:xfrm>
          <a:off x="2588374" y="1232799"/>
          <a:ext cx="867854" cy="4339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Manajer Teknis</a:t>
          </a:r>
        </a:p>
        <a:p>
          <a:pPr lvl="0" algn="ctr" defTabSz="311150">
            <a:lnSpc>
              <a:spcPct val="90000"/>
            </a:lnSpc>
            <a:spcBef>
              <a:spcPct val="0"/>
            </a:spcBef>
            <a:spcAft>
              <a:spcPct val="35000"/>
            </a:spcAft>
          </a:pPr>
          <a:r>
            <a:rPr lang="en-US" sz="700" kern="1200"/>
            <a:t>Dr. Ing. Silviana, S.T, M.T.</a:t>
          </a:r>
        </a:p>
      </dsp:txBody>
      <dsp:txXfrm>
        <a:off x="2588374" y="1232799"/>
        <a:ext cx="867854" cy="433927"/>
      </dsp:txXfrm>
    </dsp:sp>
    <dsp:sp modelId="{1DB3FE95-5150-4413-898E-789CBE80FD0D}">
      <dsp:nvSpPr>
        <dsp:cNvPr id="0" name=""/>
        <dsp:cNvSpPr/>
      </dsp:nvSpPr>
      <dsp:spPr>
        <a:xfrm>
          <a:off x="750693" y="1848975"/>
          <a:ext cx="867854" cy="4339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Deputi Bidang Lingkungan</a:t>
          </a:r>
        </a:p>
        <a:p>
          <a:pPr lvl="0" algn="ctr" defTabSz="311150">
            <a:lnSpc>
              <a:spcPct val="90000"/>
            </a:lnSpc>
            <a:spcBef>
              <a:spcPct val="0"/>
            </a:spcBef>
            <a:spcAft>
              <a:spcPct val="35000"/>
            </a:spcAft>
          </a:pPr>
          <a:r>
            <a:rPr lang="en-US" sz="700" kern="1200"/>
            <a:t>Dr. Ir. Anik Sarminingsih, M.T.</a:t>
          </a:r>
        </a:p>
      </dsp:txBody>
      <dsp:txXfrm>
        <a:off x="750693" y="1848975"/>
        <a:ext cx="867854" cy="433927"/>
      </dsp:txXfrm>
    </dsp:sp>
    <dsp:sp modelId="{EBF4B999-01BF-430F-8A9F-9A77AA84A411}">
      <dsp:nvSpPr>
        <dsp:cNvPr id="0" name=""/>
        <dsp:cNvSpPr/>
      </dsp:nvSpPr>
      <dsp:spPr>
        <a:xfrm>
          <a:off x="225642" y="2465151"/>
          <a:ext cx="867854" cy="4339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Penyelia Uji Kualitas Udara</a:t>
          </a:r>
        </a:p>
        <a:p>
          <a:pPr lvl="0" algn="ctr" defTabSz="311150">
            <a:lnSpc>
              <a:spcPct val="90000"/>
            </a:lnSpc>
            <a:spcBef>
              <a:spcPct val="0"/>
            </a:spcBef>
            <a:spcAft>
              <a:spcPct val="35000"/>
            </a:spcAft>
          </a:pPr>
          <a:r>
            <a:rPr lang="en-US" sz="700" kern="1200"/>
            <a:t>Nurandani Hardyanti, S.T., M.T.</a:t>
          </a:r>
        </a:p>
      </dsp:txBody>
      <dsp:txXfrm>
        <a:off x="225642" y="2465151"/>
        <a:ext cx="867854" cy="433927"/>
      </dsp:txXfrm>
    </dsp:sp>
    <dsp:sp modelId="{E9524385-A7B0-4D52-A0A5-4EAE76C47E68}">
      <dsp:nvSpPr>
        <dsp:cNvPr id="0" name=""/>
        <dsp:cNvSpPr/>
      </dsp:nvSpPr>
      <dsp:spPr>
        <a:xfrm>
          <a:off x="442605" y="3081328"/>
          <a:ext cx="867854" cy="68404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u="sng" kern="1200"/>
            <a:t>Analis Laboratorium</a:t>
          </a:r>
        </a:p>
        <a:p>
          <a:pPr lvl="0" algn="ctr" defTabSz="266700">
            <a:lnSpc>
              <a:spcPct val="90000"/>
            </a:lnSpc>
            <a:spcBef>
              <a:spcPct val="0"/>
            </a:spcBef>
            <a:spcAft>
              <a:spcPct val="35000"/>
            </a:spcAft>
          </a:pPr>
          <a:r>
            <a:rPr lang="en-US" sz="600" kern="1200"/>
            <a:t>Arif Andrianto, S.T.</a:t>
          </a:r>
        </a:p>
        <a:p>
          <a:pPr lvl="0" algn="ctr" defTabSz="266700">
            <a:lnSpc>
              <a:spcPct val="90000"/>
            </a:lnSpc>
            <a:spcBef>
              <a:spcPct val="0"/>
            </a:spcBef>
            <a:spcAft>
              <a:spcPct val="35000"/>
            </a:spcAft>
          </a:pPr>
          <a:r>
            <a:rPr lang="en-US" sz="600" b="1" u="sng" kern="1200"/>
            <a:t>Petugas Lapangan</a:t>
          </a:r>
        </a:p>
        <a:p>
          <a:pPr lvl="0" algn="ctr" defTabSz="266700">
            <a:lnSpc>
              <a:spcPct val="90000"/>
            </a:lnSpc>
            <a:spcBef>
              <a:spcPct val="0"/>
            </a:spcBef>
            <a:spcAft>
              <a:spcPct val="35000"/>
            </a:spcAft>
          </a:pPr>
          <a:r>
            <a:rPr lang="en-US" sz="600" b="0" u="none" kern="1200"/>
            <a:t>Dian Pertiwi, S.T.</a:t>
          </a:r>
        </a:p>
        <a:p>
          <a:pPr lvl="0" algn="ctr" defTabSz="266700">
            <a:lnSpc>
              <a:spcPct val="90000"/>
            </a:lnSpc>
            <a:spcBef>
              <a:spcPct val="0"/>
            </a:spcBef>
            <a:spcAft>
              <a:spcPct val="35000"/>
            </a:spcAft>
          </a:pPr>
          <a:r>
            <a:rPr lang="en-US" sz="600" b="0" u="none" kern="1200"/>
            <a:t>Muhammad Andi Setiawan</a:t>
          </a:r>
        </a:p>
      </dsp:txBody>
      <dsp:txXfrm>
        <a:off x="442605" y="3081328"/>
        <a:ext cx="867854" cy="684042"/>
      </dsp:txXfrm>
    </dsp:sp>
    <dsp:sp modelId="{71023267-9CAC-4366-B986-85CD211B54E6}">
      <dsp:nvSpPr>
        <dsp:cNvPr id="0" name=""/>
        <dsp:cNvSpPr/>
      </dsp:nvSpPr>
      <dsp:spPr>
        <a:xfrm>
          <a:off x="1275745" y="2465151"/>
          <a:ext cx="867854" cy="4339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Penyelia Uji Kualitas Air</a:t>
          </a:r>
        </a:p>
        <a:p>
          <a:pPr lvl="0" algn="ctr" defTabSz="311150">
            <a:lnSpc>
              <a:spcPct val="90000"/>
            </a:lnSpc>
            <a:spcBef>
              <a:spcPct val="0"/>
            </a:spcBef>
            <a:spcAft>
              <a:spcPct val="35000"/>
            </a:spcAft>
          </a:pPr>
          <a:r>
            <a:rPr lang="en-US" sz="700" kern="1200"/>
            <a:t>Wiharyanto Oktiawan, S.T., M.T.</a:t>
          </a:r>
        </a:p>
      </dsp:txBody>
      <dsp:txXfrm>
        <a:off x="1275745" y="2465151"/>
        <a:ext cx="867854" cy="433927"/>
      </dsp:txXfrm>
    </dsp:sp>
    <dsp:sp modelId="{5472965A-342C-4AA2-80B3-121F771D94C3}">
      <dsp:nvSpPr>
        <dsp:cNvPr id="0" name=""/>
        <dsp:cNvSpPr/>
      </dsp:nvSpPr>
      <dsp:spPr>
        <a:xfrm>
          <a:off x="1492708" y="3081328"/>
          <a:ext cx="867854" cy="68404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u="sng" kern="1200"/>
            <a:t>Analis Laboratorium</a:t>
          </a:r>
        </a:p>
        <a:p>
          <a:pPr lvl="0" algn="ctr" defTabSz="266700">
            <a:lnSpc>
              <a:spcPct val="90000"/>
            </a:lnSpc>
            <a:spcBef>
              <a:spcPct val="0"/>
            </a:spcBef>
            <a:spcAft>
              <a:spcPct val="35000"/>
            </a:spcAft>
          </a:pPr>
          <a:r>
            <a:rPr lang="en-US" sz="600" kern="1200"/>
            <a:t>Astin Ayu Anggraini, A. Md. Si.</a:t>
          </a:r>
        </a:p>
        <a:p>
          <a:pPr lvl="0" algn="ctr" defTabSz="266700">
            <a:lnSpc>
              <a:spcPct val="90000"/>
            </a:lnSpc>
            <a:spcBef>
              <a:spcPct val="0"/>
            </a:spcBef>
            <a:spcAft>
              <a:spcPct val="35000"/>
            </a:spcAft>
          </a:pPr>
          <a:r>
            <a:rPr lang="en-US" sz="600" b="1" u="sng" kern="1200"/>
            <a:t>Petugas Lapangan</a:t>
          </a:r>
          <a:endParaRPr lang="en-US" sz="600" b="0" u="none" kern="1200"/>
        </a:p>
        <a:p>
          <a:pPr lvl="0" algn="ctr" defTabSz="266700">
            <a:lnSpc>
              <a:spcPct val="90000"/>
            </a:lnSpc>
            <a:spcBef>
              <a:spcPct val="0"/>
            </a:spcBef>
            <a:spcAft>
              <a:spcPct val="35000"/>
            </a:spcAft>
          </a:pPr>
          <a:r>
            <a:rPr lang="en-US" sz="600" b="0" u="none" kern="1200"/>
            <a:t>Fendi Setyo Budi, S.T.</a:t>
          </a:r>
        </a:p>
      </dsp:txBody>
      <dsp:txXfrm>
        <a:off x="1492708" y="3081328"/>
        <a:ext cx="867854" cy="684042"/>
      </dsp:txXfrm>
    </dsp:sp>
    <dsp:sp modelId="{C21B8767-242B-4839-AE66-0AC7436E2D3D}">
      <dsp:nvSpPr>
        <dsp:cNvPr id="0" name=""/>
        <dsp:cNvSpPr/>
      </dsp:nvSpPr>
      <dsp:spPr>
        <a:xfrm>
          <a:off x="2325848" y="1848975"/>
          <a:ext cx="867854" cy="433927"/>
        </a:xfrm>
        <a:prstGeom prst="rect">
          <a:avLst/>
        </a:prstGeom>
        <a:solidFill>
          <a:schemeClr val="bg1">
            <a:lumMod val="9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Deputi Bidang Sipil</a:t>
          </a:r>
        </a:p>
        <a:p>
          <a:pPr lvl="0" algn="ctr" defTabSz="311150">
            <a:lnSpc>
              <a:spcPct val="90000"/>
            </a:lnSpc>
            <a:spcBef>
              <a:spcPct val="0"/>
            </a:spcBef>
            <a:spcAft>
              <a:spcPct val="35000"/>
            </a:spcAft>
          </a:pPr>
          <a:r>
            <a:rPr lang="en-US" sz="700" kern="1200"/>
            <a:t>Ir. Parang Sabdono, M.S</a:t>
          </a:r>
          <a:r>
            <a:rPr lang="en-US" sz="600" kern="1200"/>
            <a:t>.</a:t>
          </a:r>
        </a:p>
      </dsp:txBody>
      <dsp:txXfrm>
        <a:off x="2325848" y="1848975"/>
        <a:ext cx="867854" cy="433927"/>
      </dsp:txXfrm>
    </dsp:sp>
    <dsp:sp modelId="{57DE7F3D-9545-4F1F-BA5C-42CFF3D80277}">
      <dsp:nvSpPr>
        <dsp:cNvPr id="0" name=""/>
        <dsp:cNvSpPr/>
      </dsp:nvSpPr>
      <dsp:spPr>
        <a:xfrm>
          <a:off x="2325848" y="2465151"/>
          <a:ext cx="867854" cy="433927"/>
        </a:xfrm>
        <a:prstGeom prst="rect">
          <a:avLst/>
        </a:prstGeom>
        <a:solidFill>
          <a:schemeClr val="bg1">
            <a:lumMod val="9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Penyelia Uji</a:t>
          </a:r>
        </a:p>
        <a:p>
          <a:pPr lvl="0" algn="ctr" defTabSz="311150">
            <a:lnSpc>
              <a:spcPct val="90000"/>
            </a:lnSpc>
            <a:spcBef>
              <a:spcPct val="0"/>
            </a:spcBef>
            <a:spcAft>
              <a:spcPct val="35000"/>
            </a:spcAft>
          </a:pPr>
          <a:r>
            <a:rPr lang="en-US" sz="700" b="1" u="none" kern="1200"/>
            <a:t>-</a:t>
          </a:r>
        </a:p>
      </dsp:txBody>
      <dsp:txXfrm>
        <a:off x="2325848" y="2465151"/>
        <a:ext cx="867854" cy="433927"/>
      </dsp:txXfrm>
    </dsp:sp>
    <dsp:sp modelId="{7C2FA69B-4523-45D8-ABF1-701281FBCE39}">
      <dsp:nvSpPr>
        <dsp:cNvPr id="0" name=""/>
        <dsp:cNvSpPr/>
      </dsp:nvSpPr>
      <dsp:spPr>
        <a:xfrm>
          <a:off x="2542812" y="3081328"/>
          <a:ext cx="867854" cy="682988"/>
        </a:xfrm>
        <a:prstGeom prst="rect">
          <a:avLst/>
        </a:prstGeom>
        <a:solidFill>
          <a:schemeClr val="bg1">
            <a:lumMod val="9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Analis Laboratorium</a:t>
          </a:r>
        </a:p>
        <a:p>
          <a:pPr lvl="0" algn="ctr" defTabSz="311150">
            <a:lnSpc>
              <a:spcPct val="90000"/>
            </a:lnSpc>
            <a:spcBef>
              <a:spcPct val="0"/>
            </a:spcBef>
            <a:spcAft>
              <a:spcPct val="35000"/>
            </a:spcAft>
          </a:pPr>
          <a:r>
            <a:rPr lang="en-US" sz="700" kern="1200"/>
            <a:t>Tatang Listiawan, S.T., M.T.</a:t>
          </a:r>
        </a:p>
        <a:p>
          <a:pPr lvl="0" algn="ctr" defTabSz="311150">
            <a:lnSpc>
              <a:spcPct val="90000"/>
            </a:lnSpc>
            <a:spcBef>
              <a:spcPct val="0"/>
            </a:spcBef>
            <a:spcAft>
              <a:spcPct val="35000"/>
            </a:spcAft>
          </a:pPr>
          <a:r>
            <a:rPr lang="en-US" sz="700" b="1" u="sng" kern="1200"/>
            <a:t>Petugas Lapangan</a:t>
          </a:r>
          <a:endParaRPr lang="en-US" sz="700" b="0" u="none" kern="1200"/>
        </a:p>
        <a:p>
          <a:pPr lvl="0" algn="ctr" defTabSz="311150">
            <a:lnSpc>
              <a:spcPct val="90000"/>
            </a:lnSpc>
            <a:spcBef>
              <a:spcPct val="0"/>
            </a:spcBef>
            <a:spcAft>
              <a:spcPct val="35000"/>
            </a:spcAft>
          </a:pPr>
          <a:r>
            <a:rPr lang="en-US" sz="700" b="0" u="none" kern="1200"/>
            <a:t>-</a:t>
          </a:r>
          <a:endParaRPr lang="en-US" sz="700" kern="1200"/>
        </a:p>
      </dsp:txBody>
      <dsp:txXfrm>
        <a:off x="2542812" y="3081328"/>
        <a:ext cx="867854" cy="682988"/>
      </dsp:txXfrm>
    </dsp:sp>
    <dsp:sp modelId="{1D59AA51-12A2-40D7-A400-CBE3C06A66C8}">
      <dsp:nvSpPr>
        <dsp:cNvPr id="0" name=""/>
        <dsp:cNvSpPr/>
      </dsp:nvSpPr>
      <dsp:spPr>
        <a:xfrm>
          <a:off x="2542812" y="3946565"/>
          <a:ext cx="2991006" cy="263037"/>
        </a:xfrm>
        <a:prstGeom prst="rect">
          <a:avLst/>
        </a:prstGeom>
        <a:solidFill>
          <a:schemeClr val="bg1">
            <a:lumMod val="9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t>RUANG LINGKUP PENGEMBANGAN</a:t>
          </a:r>
        </a:p>
      </dsp:txBody>
      <dsp:txXfrm>
        <a:off x="2542812" y="3946565"/>
        <a:ext cx="2991006" cy="263037"/>
      </dsp:txXfrm>
    </dsp:sp>
    <dsp:sp modelId="{A2242204-3CAF-4F09-834C-8B0389BB044B}">
      <dsp:nvSpPr>
        <dsp:cNvPr id="0" name=""/>
        <dsp:cNvSpPr/>
      </dsp:nvSpPr>
      <dsp:spPr>
        <a:xfrm>
          <a:off x="3375952" y="1848975"/>
          <a:ext cx="867854" cy="433927"/>
        </a:xfrm>
        <a:prstGeom prst="rect">
          <a:avLst/>
        </a:prstGeom>
        <a:solidFill>
          <a:schemeClr val="bg1">
            <a:lumMod val="9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Deputi Bidang Mesin</a:t>
          </a:r>
        </a:p>
        <a:p>
          <a:pPr lvl="0" algn="ctr" defTabSz="311150">
            <a:lnSpc>
              <a:spcPct val="90000"/>
            </a:lnSpc>
            <a:spcBef>
              <a:spcPct val="0"/>
            </a:spcBef>
            <a:spcAft>
              <a:spcPct val="35000"/>
            </a:spcAft>
          </a:pPr>
          <a:r>
            <a:rPr lang="en-US" sz="700" b="0" u="none" kern="1200"/>
            <a:t>-</a:t>
          </a:r>
        </a:p>
      </dsp:txBody>
      <dsp:txXfrm>
        <a:off x="3375952" y="1848975"/>
        <a:ext cx="867854" cy="433927"/>
      </dsp:txXfrm>
    </dsp:sp>
    <dsp:sp modelId="{2C06070B-D130-4F6E-8A1F-8028AF5A81DE}">
      <dsp:nvSpPr>
        <dsp:cNvPr id="0" name=""/>
        <dsp:cNvSpPr/>
      </dsp:nvSpPr>
      <dsp:spPr>
        <a:xfrm>
          <a:off x="3375952" y="2465151"/>
          <a:ext cx="867854" cy="433927"/>
        </a:xfrm>
        <a:prstGeom prst="rect">
          <a:avLst/>
        </a:prstGeom>
        <a:solidFill>
          <a:schemeClr val="bg1">
            <a:lumMod val="9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Penyelia Uji</a:t>
          </a:r>
        </a:p>
        <a:p>
          <a:pPr lvl="0" algn="ctr" defTabSz="311150">
            <a:lnSpc>
              <a:spcPct val="90000"/>
            </a:lnSpc>
            <a:spcBef>
              <a:spcPct val="0"/>
            </a:spcBef>
            <a:spcAft>
              <a:spcPct val="35000"/>
            </a:spcAft>
          </a:pPr>
          <a:r>
            <a:rPr lang="en-US" sz="700" b="0" u="none" kern="1200"/>
            <a:t>-</a:t>
          </a:r>
        </a:p>
      </dsp:txBody>
      <dsp:txXfrm>
        <a:off x="3375952" y="2465151"/>
        <a:ext cx="867854" cy="433927"/>
      </dsp:txXfrm>
    </dsp:sp>
    <dsp:sp modelId="{878153ED-040C-4C31-82B8-78D23FE7999A}">
      <dsp:nvSpPr>
        <dsp:cNvPr id="0" name=""/>
        <dsp:cNvSpPr/>
      </dsp:nvSpPr>
      <dsp:spPr>
        <a:xfrm>
          <a:off x="3592915" y="3081328"/>
          <a:ext cx="867854" cy="682988"/>
        </a:xfrm>
        <a:prstGeom prst="rect">
          <a:avLst/>
        </a:prstGeom>
        <a:solidFill>
          <a:schemeClr val="bg1">
            <a:lumMod val="9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Analis Laboratorium</a:t>
          </a:r>
        </a:p>
        <a:p>
          <a:pPr lvl="0" algn="ctr" defTabSz="311150">
            <a:lnSpc>
              <a:spcPct val="90000"/>
            </a:lnSpc>
            <a:spcBef>
              <a:spcPct val="0"/>
            </a:spcBef>
            <a:spcAft>
              <a:spcPct val="35000"/>
            </a:spcAft>
          </a:pPr>
          <a:r>
            <a:rPr lang="en-US" sz="700" kern="1200"/>
            <a:t>Andiyanto, S.T.</a:t>
          </a:r>
        </a:p>
        <a:p>
          <a:pPr lvl="0" algn="ctr" defTabSz="311150">
            <a:lnSpc>
              <a:spcPct val="90000"/>
            </a:lnSpc>
            <a:spcBef>
              <a:spcPct val="0"/>
            </a:spcBef>
            <a:spcAft>
              <a:spcPct val="35000"/>
            </a:spcAft>
          </a:pPr>
          <a:r>
            <a:rPr lang="en-US" sz="700" b="1" u="sng" kern="1200"/>
            <a:t>Petugas Lapangan</a:t>
          </a:r>
          <a:endParaRPr lang="en-US" sz="700" b="0" u="none" kern="1200"/>
        </a:p>
        <a:p>
          <a:pPr lvl="0" algn="ctr" defTabSz="311150">
            <a:lnSpc>
              <a:spcPct val="90000"/>
            </a:lnSpc>
            <a:spcBef>
              <a:spcPct val="0"/>
            </a:spcBef>
            <a:spcAft>
              <a:spcPct val="35000"/>
            </a:spcAft>
          </a:pPr>
          <a:r>
            <a:rPr lang="en-US" sz="700" b="0" u="none" kern="1200"/>
            <a:t>-</a:t>
          </a:r>
          <a:endParaRPr lang="en-US" sz="700" kern="1200"/>
        </a:p>
      </dsp:txBody>
      <dsp:txXfrm>
        <a:off x="3592915" y="3081328"/>
        <a:ext cx="867854" cy="682988"/>
      </dsp:txXfrm>
    </dsp:sp>
    <dsp:sp modelId="{D950EFB9-7A35-4BB4-9A65-0B92F6F2B4A8}">
      <dsp:nvSpPr>
        <dsp:cNvPr id="0" name=""/>
        <dsp:cNvSpPr/>
      </dsp:nvSpPr>
      <dsp:spPr>
        <a:xfrm>
          <a:off x="4426055" y="1848975"/>
          <a:ext cx="867854" cy="433927"/>
        </a:xfrm>
        <a:prstGeom prst="rect">
          <a:avLst/>
        </a:prstGeom>
        <a:solidFill>
          <a:schemeClr val="bg1">
            <a:lumMod val="9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Deputi Bidang Kimia</a:t>
          </a:r>
        </a:p>
        <a:p>
          <a:pPr lvl="0" algn="ctr" defTabSz="311150">
            <a:lnSpc>
              <a:spcPct val="90000"/>
            </a:lnSpc>
            <a:spcBef>
              <a:spcPct val="0"/>
            </a:spcBef>
            <a:spcAft>
              <a:spcPct val="35000"/>
            </a:spcAft>
          </a:pPr>
          <a:r>
            <a:rPr lang="en-US" sz="700" b="0" u="none" kern="1200"/>
            <a:t>-</a:t>
          </a:r>
        </a:p>
      </dsp:txBody>
      <dsp:txXfrm>
        <a:off x="4426055" y="1848975"/>
        <a:ext cx="867854" cy="433927"/>
      </dsp:txXfrm>
    </dsp:sp>
    <dsp:sp modelId="{4635111C-C69A-4114-8F9B-4FB0280896D4}">
      <dsp:nvSpPr>
        <dsp:cNvPr id="0" name=""/>
        <dsp:cNvSpPr/>
      </dsp:nvSpPr>
      <dsp:spPr>
        <a:xfrm>
          <a:off x="4426055" y="2465151"/>
          <a:ext cx="867854" cy="433927"/>
        </a:xfrm>
        <a:prstGeom prst="rect">
          <a:avLst/>
        </a:prstGeom>
        <a:solidFill>
          <a:schemeClr val="bg1">
            <a:lumMod val="9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Penyelia Uji</a:t>
          </a:r>
        </a:p>
        <a:p>
          <a:pPr lvl="0" algn="ctr" defTabSz="311150">
            <a:lnSpc>
              <a:spcPct val="90000"/>
            </a:lnSpc>
            <a:spcBef>
              <a:spcPct val="0"/>
            </a:spcBef>
            <a:spcAft>
              <a:spcPct val="35000"/>
            </a:spcAft>
          </a:pPr>
          <a:r>
            <a:rPr lang="en-US" sz="700" b="0" u="none" kern="1200"/>
            <a:t>-</a:t>
          </a:r>
        </a:p>
      </dsp:txBody>
      <dsp:txXfrm>
        <a:off x="4426055" y="2465151"/>
        <a:ext cx="867854" cy="433927"/>
      </dsp:txXfrm>
    </dsp:sp>
    <dsp:sp modelId="{80D8F5C0-BBD7-4D1D-B9B1-B8A10AF9450B}">
      <dsp:nvSpPr>
        <dsp:cNvPr id="0" name=""/>
        <dsp:cNvSpPr/>
      </dsp:nvSpPr>
      <dsp:spPr>
        <a:xfrm>
          <a:off x="4643018" y="3081328"/>
          <a:ext cx="867854" cy="682988"/>
        </a:xfrm>
        <a:prstGeom prst="rect">
          <a:avLst/>
        </a:prstGeom>
        <a:solidFill>
          <a:schemeClr val="bg1">
            <a:lumMod val="9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Analis Laboratorium</a:t>
          </a:r>
        </a:p>
        <a:p>
          <a:pPr lvl="0" algn="ctr" defTabSz="311150">
            <a:lnSpc>
              <a:spcPct val="90000"/>
            </a:lnSpc>
            <a:spcBef>
              <a:spcPct val="0"/>
            </a:spcBef>
            <a:spcAft>
              <a:spcPct val="35000"/>
            </a:spcAft>
          </a:pPr>
          <a:r>
            <a:rPr lang="en-US" sz="700" kern="1200"/>
            <a:t>Dini Iswandari, S.T.</a:t>
          </a:r>
        </a:p>
        <a:p>
          <a:pPr lvl="0" algn="ctr" defTabSz="311150">
            <a:lnSpc>
              <a:spcPct val="90000"/>
            </a:lnSpc>
            <a:spcBef>
              <a:spcPct val="0"/>
            </a:spcBef>
            <a:spcAft>
              <a:spcPct val="35000"/>
            </a:spcAft>
          </a:pPr>
          <a:r>
            <a:rPr lang="en-US" sz="700" b="1" u="sng" kern="1200"/>
            <a:t>Petugas Lapangan</a:t>
          </a:r>
          <a:endParaRPr lang="en-US" sz="700" b="0" u="none" kern="1200"/>
        </a:p>
        <a:p>
          <a:pPr lvl="0" algn="ctr" defTabSz="311150">
            <a:lnSpc>
              <a:spcPct val="90000"/>
            </a:lnSpc>
            <a:spcBef>
              <a:spcPct val="0"/>
            </a:spcBef>
            <a:spcAft>
              <a:spcPct val="35000"/>
            </a:spcAft>
          </a:pPr>
          <a:r>
            <a:rPr lang="en-US" sz="700" b="0" u="none" kern="1200"/>
            <a:t>-</a:t>
          </a:r>
          <a:endParaRPr lang="en-US" sz="700" kern="1200"/>
        </a:p>
      </dsp:txBody>
      <dsp:txXfrm>
        <a:off x="4643018" y="3081328"/>
        <a:ext cx="867854" cy="682988"/>
      </dsp:txXfrm>
    </dsp:sp>
    <dsp:sp modelId="{65248690-38E9-4AB7-85C0-A9C61282EE83}">
      <dsp:nvSpPr>
        <dsp:cNvPr id="0" name=""/>
        <dsp:cNvSpPr/>
      </dsp:nvSpPr>
      <dsp:spPr>
        <a:xfrm>
          <a:off x="5476158" y="1232799"/>
          <a:ext cx="867854" cy="4339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Manajer Administrasi</a:t>
          </a:r>
        </a:p>
        <a:p>
          <a:pPr lvl="0" algn="ctr" defTabSz="311150">
            <a:lnSpc>
              <a:spcPct val="90000"/>
            </a:lnSpc>
            <a:spcBef>
              <a:spcPct val="0"/>
            </a:spcBef>
            <a:spcAft>
              <a:spcPct val="35000"/>
            </a:spcAft>
          </a:pPr>
          <a:r>
            <a:rPr lang="en-US" sz="700" kern="1200"/>
            <a:t>Ari Eka Widyantoro, S.T., M.Si</a:t>
          </a:r>
          <a:r>
            <a:rPr lang="en-US" sz="500" kern="1200"/>
            <a:t>.</a:t>
          </a:r>
        </a:p>
      </dsp:txBody>
      <dsp:txXfrm>
        <a:off x="5476158" y="1232799"/>
        <a:ext cx="867854" cy="433927"/>
      </dsp:txXfrm>
    </dsp:sp>
    <dsp:sp modelId="{49D0FF62-FD0A-4229-A62C-D1F65EFB1CF2}">
      <dsp:nvSpPr>
        <dsp:cNvPr id="0" name=""/>
        <dsp:cNvSpPr/>
      </dsp:nvSpPr>
      <dsp:spPr>
        <a:xfrm>
          <a:off x="5476158" y="1848975"/>
          <a:ext cx="867854" cy="4339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b="1" u="sng" kern="1200"/>
            <a:t>Deputi Pengendalian Dokumen Mutu Laboratorium</a:t>
          </a:r>
        </a:p>
        <a:p>
          <a:pPr lvl="0" algn="ctr" defTabSz="222250">
            <a:lnSpc>
              <a:spcPct val="90000"/>
            </a:lnSpc>
            <a:spcBef>
              <a:spcPct val="0"/>
            </a:spcBef>
            <a:spcAft>
              <a:spcPct val="35000"/>
            </a:spcAft>
          </a:pPr>
          <a:r>
            <a:rPr lang="en-US" sz="700" b="0" u="none" kern="1200"/>
            <a:t>Dr. Haryono Setiyo Huboyo, S.T., M.T.</a:t>
          </a:r>
        </a:p>
      </dsp:txBody>
      <dsp:txXfrm>
        <a:off x="5476158" y="1848975"/>
        <a:ext cx="867854" cy="433927"/>
      </dsp:txXfrm>
    </dsp:sp>
    <dsp:sp modelId="{471888E5-8900-4A83-888B-65B26608BCE4}">
      <dsp:nvSpPr>
        <dsp:cNvPr id="0" name=""/>
        <dsp:cNvSpPr/>
      </dsp:nvSpPr>
      <dsp:spPr>
        <a:xfrm>
          <a:off x="5693122" y="2465151"/>
          <a:ext cx="867854" cy="5176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u="sng" kern="1200"/>
            <a:t>Administrasi Dokumen Mutu</a:t>
          </a:r>
          <a:endParaRPr lang="en-US" sz="600" b="0" u="none" kern="1200"/>
        </a:p>
        <a:p>
          <a:pPr lvl="0" algn="ctr" defTabSz="266700">
            <a:lnSpc>
              <a:spcPct val="90000"/>
            </a:lnSpc>
            <a:spcBef>
              <a:spcPct val="0"/>
            </a:spcBef>
            <a:spcAft>
              <a:spcPct val="35000"/>
            </a:spcAft>
          </a:pPr>
          <a:r>
            <a:rPr lang="en-US" sz="600" b="0" u="none" kern="1200"/>
            <a:t>Mona Marlinasari, S.T., M.M.</a:t>
          </a:r>
        </a:p>
        <a:p>
          <a:pPr lvl="0" algn="ctr" defTabSz="266700">
            <a:lnSpc>
              <a:spcPct val="90000"/>
            </a:lnSpc>
            <a:spcBef>
              <a:spcPct val="0"/>
            </a:spcBef>
            <a:spcAft>
              <a:spcPct val="35000"/>
            </a:spcAft>
          </a:pPr>
          <a:r>
            <a:rPr lang="en-US" sz="600" b="0" u="none" kern="1200"/>
            <a:t>Hansel Milen Santoso</a:t>
          </a:r>
        </a:p>
      </dsp:txBody>
      <dsp:txXfrm>
        <a:off x="5693122" y="2465151"/>
        <a:ext cx="867854" cy="517648"/>
      </dsp:txXfrm>
    </dsp:sp>
    <dsp:sp modelId="{4578F522-9FA1-4F42-A4EF-529CA7595A61}">
      <dsp:nvSpPr>
        <dsp:cNvPr id="0" name=""/>
        <dsp:cNvSpPr/>
      </dsp:nvSpPr>
      <dsp:spPr>
        <a:xfrm>
          <a:off x="7051773" y="616622"/>
          <a:ext cx="867854" cy="4339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Manajer Sumber Daya</a:t>
          </a:r>
        </a:p>
        <a:p>
          <a:pPr lvl="0" algn="ctr" defTabSz="311150">
            <a:lnSpc>
              <a:spcPct val="90000"/>
            </a:lnSpc>
            <a:spcBef>
              <a:spcPct val="0"/>
            </a:spcBef>
            <a:spcAft>
              <a:spcPct val="35000"/>
            </a:spcAft>
          </a:pPr>
          <a:r>
            <a:rPr lang="en-US" sz="700" kern="1200"/>
            <a:t>Abdul Syakur, S.T., M.T</a:t>
          </a:r>
          <a:r>
            <a:rPr lang="en-US" sz="500" kern="1200"/>
            <a:t>.</a:t>
          </a:r>
        </a:p>
      </dsp:txBody>
      <dsp:txXfrm>
        <a:off x="7051773" y="616622"/>
        <a:ext cx="867854" cy="433927"/>
      </dsp:txXfrm>
    </dsp:sp>
    <dsp:sp modelId="{A7D396D8-348C-4324-90F6-E92D9B85DF91}">
      <dsp:nvSpPr>
        <dsp:cNvPr id="0" name=""/>
        <dsp:cNvSpPr/>
      </dsp:nvSpPr>
      <dsp:spPr>
        <a:xfrm>
          <a:off x="6526262" y="1232799"/>
          <a:ext cx="867854" cy="4339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b="1" u="sng" kern="1200"/>
            <a:t>Manajer Bidang Kerja Sama, Informasi, dan Pemasaran</a:t>
          </a:r>
        </a:p>
        <a:p>
          <a:pPr lvl="0" algn="ctr" defTabSz="222250">
            <a:lnSpc>
              <a:spcPct val="90000"/>
            </a:lnSpc>
            <a:spcBef>
              <a:spcPct val="0"/>
            </a:spcBef>
            <a:spcAft>
              <a:spcPct val="35000"/>
            </a:spcAft>
          </a:pPr>
          <a:r>
            <a:rPr lang="en-US" sz="700" kern="1200"/>
            <a:t>Dr. Eng. Gunawan Dwi Haryadi, S.T., M.T.</a:t>
          </a:r>
        </a:p>
      </dsp:txBody>
      <dsp:txXfrm>
        <a:off x="6526262" y="1232799"/>
        <a:ext cx="867854" cy="433927"/>
      </dsp:txXfrm>
    </dsp:sp>
    <dsp:sp modelId="{31C41932-C252-44E4-8123-F7E5C498BED7}">
      <dsp:nvSpPr>
        <dsp:cNvPr id="0" name=""/>
        <dsp:cNvSpPr/>
      </dsp:nvSpPr>
      <dsp:spPr>
        <a:xfrm>
          <a:off x="6526262" y="1848975"/>
          <a:ext cx="867854" cy="4339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Analis Informasi dan Kerja Sama</a:t>
          </a:r>
          <a:endParaRPr lang="en-US" sz="700" b="0" u="none" kern="1200"/>
        </a:p>
        <a:p>
          <a:pPr lvl="0" algn="ctr" defTabSz="311150">
            <a:lnSpc>
              <a:spcPct val="90000"/>
            </a:lnSpc>
            <a:spcBef>
              <a:spcPct val="0"/>
            </a:spcBef>
            <a:spcAft>
              <a:spcPct val="35000"/>
            </a:spcAft>
          </a:pPr>
          <a:r>
            <a:rPr lang="en-US" sz="700" b="0" u="none" kern="1200"/>
            <a:t>Yuni Nurjanah, S.S., M.A</a:t>
          </a:r>
          <a:r>
            <a:rPr lang="en-US" sz="600" b="0" u="none" kern="1200"/>
            <a:t>.</a:t>
          </a:r>
        </a:p>
      </dsp:txBody>
      <dsp:txXfrm>
        <a:off x="6526262" y="1848975"/>
        <a:ext cx="867854" cy="433927"/>
      </dsp:txXfrm>
    </dsp:sp>
    <dsp:sp modelId="{4C84F977-1DC8-49B4-B0E8-EDEFB796139A}">
      <dsp:nvSpPr>
        <dsp:cNvPr id="0" name=""/>
        <dsp:cNvSpPr/>
      </dsp:nvSpPr>
      <dsp:spPr>
        <a:xfrm>
          <a:off x="6743225" y="2465151"/>
          <a:ext cx="867854" cy="4339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Administrasi Keuangan</a:t>
          </a:r>
        </a:p>
        <a:p>
          <a:pPr lvl="0" algn="ctr" defTabSz="311150">
            <a:lnSpc>
              <a:spcPct val="90000"/>
            </a:lnSpc>
            <a:spcBef>
              <a:spcPct val="0"/>
            </a:spcBef>
            <a:spcAft>
              <a:spcPct val="35000"/>
            </a:spcAft>
          </a:pPr>
          <a:r>
            <a:rPr lang="en-US" sz="700" b="0" u="none" kern="1200"/>
            <a:t>Sari Widyastuti, S.T.</a:t>
          </a:r>
        </a:p>
      </dsp:txBody>
      <dsp:txXfrm>
        <a:off x="6743225" y="2465151"/>
        <a:ext cx="867854" cy="433927"/>
      </dsp:txXfrm>
    </dsp:sp>
    <dsp:sp modelId="{665B6834-19EE-4F48-9CA2-442665184DC9}">
      <dsp:nvSpPr>
        <dsp:cNvPr id="0" name=""/>
        <dsp:cNvSpPr/>
      </dsp:nvSpPr>
      <dsp:spPr>
        <a:xfrm>
          <a:off x="7576365" y="1232799"/>
          <a:ext cx="867854" cy="4339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Manajer Bidang K-3 dan Pelatihan</a:t>
          </a:r>
        </a:p>
        <a:p>
          <a:pPr lvl="0" algn="ctr" defTabSz="311150">
            <a:lnSpc>
              <a:spcPct val="90000"/>
            </a:lnSpc>
            <a:spcBef>
              <a:spcPct val="0"/>
            </a:spcBef>
            <a:spcAft>
              <a:spcPct val="35000"/>
            </a:spcAft>
          </a:pPr>
          <a:r>
            <a:rPr lang="en-US" sz="700" kern="1200"/>
            <a:t>Dr. Anak Agung Sagung Manik MJM, S.T., M.Sc.</a:t>
          </a:r>
        </a:p>
      </dsp:txBody>
      <dsp:txXfrm>
        <a:off x="7576365" y="1232799"/>
        <a:ext cx="867854" cy="433927"/>
      </dsp:txXfrm>
    </dsp:sp>
    <dsp:sp modelId="{91B2DB2C-6704-4717-B541-51C3056BE60A}">
      <dsp:nvSpPr>
        <dsp:cNvPr id="0" name=""/>
        <dsp:cNvSpPr/>
      </dsp:nvSpPr>
      <dsp:spPr>
        <a:xfrm>
          <a:off x="7576365" y="1848975"/>
          <a:ext cx="867854" cy="4339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u="sng" kern="1200"/>
            <a:t>Analisis Bidang K-3 dan Pelatihan</a:t>
          </a:r>
        </a:p>
        <a:p>
          <a:pPr lvl="0" algn="ctr" defTabSz="266700">
            <a:lnSpc>
              <a:spcPct val="90000"/>
            </a:lnSpc>
            <a:spcBef>
              <a:spcPct val="0"/>
            </a:spcBef>
            <a:spcAft>
              <a:spcPct val="35000"/>
            </a:spcAft>
          </a:pPr>
          <a:r>
            <a:rPr lang="en-US" sz="600" b="0" u="none" kern="1200"/>
            <a:t>Ika Pratiwi, S.T., M.T.</a:t>
          </a:r>
        </a:p>
        <a:p>
          <a:pPr lvl="0" algn="ctr" defTabSz="266700">
            <a:lnSpc>
              <a:spcPct val="90000"/>
            </a:lnSpc>
            <a:spcBef>
              <a:spcPct val="0"/>
            </a:spcBef>
            <a:spcAft>
              <a:spcPct val="35000"/>
            </a:spcAft>
          </a:pPr>
          <a:r>
            <a:rPr lang="en-US" sz="600" b="0" u="none" kern="1200"/>
            <a:t>Bayu Prasetyo, S.Kom.</a:t>
          </a:r>
        </a:p>
      </dsp:txBody>
      <dsp:txXfrm>
        <a:off x="7576365" y="1848975"/>
        <a:ext cx="867854" cy="433927"/>
      </dsp:txXfrm>
    </dsp:sp>
    <dsp:sp modelId="{44BFEF46-C0CD-4551-B711-7E94AB417AE0}">
      <dsp:nvSpPr>
        <dsp:cNvPr id="0" name=""/>
        <dsp:cNvSpPr/>
      </dsp:nvSpPr>
      <dsp:spPr>
        <a:xfrm>
          <a:off x="7793328" y="2465151"/>
          <a:ext cx="867854" cy="4339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u="sng" kern="1200"/>
            <a:t>Petugas Lapangan</a:t>
          </a:r>
          <a:endParaRPr lang="en-US" sz="700" b="0" u="none" kern="1200"/>
        </a:p>
        <a:p>
          <a:pPr lvl="0" algn="ctr" defTabSz="311150">
            <a:lnSpc>
              <a:spcPct val="90000"/>
            </a:lnSpc>
            <a:spcBef>
              <a:spcPct val="0"/>
            </a:spcBef>
            <a:spcAft>
              <a:spcPct val="35000"/>
            </a:spcAft>
          </a:pPr>
          <a:r>
            <a:rPr lang="en-US" sz="700" b="0" u="none" kern="1200"/>
            <a:t>M. Eko Nur Darda</a:t>
          </a:r>
        </a:p>
      </dsp:txBody>
      <dsp:txXfrm>
        <a:off x="7793328" y="2465151"/>
        <a:ext cx="867854" cy="4339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2F761-326F-49A4-BE3F-8975ADF3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2831</TotalTime>
  <Pages>1</Pages>
  <Words>3317</Words>
  <Characters>18912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205</cp:revision>
  <dcterms:created xsi:type="dcterms:W3CDTF">2020-03-04T06:15:00Z</dcterms:created>
  <dcterms:modified xsi:type="dcterms:W3CDTF">2020-08-28T03:52:00Z</dcterms:modified>
</cp:coreProperties>
</file>